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CB4" w:rsidRPr="002246FE" w:rsidRDefault="00670CB4" w:rsidP="00746E5F">
      <w:pPr>
        <w:autoSpaceDE w:val="0"/>
        <w:autoSpaceDN w:val="0"/>
        <w:adjustRightInd w:val="0"/>
        <w:spacing w:beforeLines="50" w:before="174" w:afterLines="50" w:after="174"/>
        <w:jc w:val="center"/>
        <w:rPr>
          <w:rFonts w:ascii="ＭＳ Ｐゴシック" w:eastAsia="ＭＳ Ｐゴシック"/>
          <w:kern w:val="0"/>
          <w:sz w:val="28"/>
          <w:szCs w:val="28"/>
        </w:rPr>
      </w:pPr>
      <w:r w:rsidRPr="002246FE">
        <w:rPr>
          <w:rFonts w:ascii="ＭＳ Ｐゴシック" w:eastAsia="ＭＳ Ｐゴシック" w:hint="eastAsia"/>
          <w:b/>
          <w:kern w:val="0"/>
          <w:sz w:val="28"/>
          <w:szCs w:val="28"/>
        </w:rPr>
        <w:t>利益相反自己申告書</w:t>
      </w:r>
      <w:bookmarkStart w:id="0" w:name="_GoBack"/>
      <w:bookmarkEnd w:id="0"/>
    </w:p>
    <w:p w:rsidR="00201CE2" w:rsidRPr="002246FE" w:rsidRDefault="001B0813" w:rsidP="00670CB4">
      <w:pPr>
        <w:autoSpaceDE w:val="0"/>
        <w:autoSpaceDN w:val="0"/>
        <w:adjustRightInd w:val="0"/>
        <w:spacing w:beforeLines="50" w:before="174"/>
        <w:rPr>
          <w:rFonts w:ascii="ＭＳ ゴシック" w:eastAsia="ＭＳ ゴシック" w:hAnsi="ＭＳ ゴシック"/>
          <w:kern w:val="0"/>
          <w:szCs w:val="21"/>
        </w:rPr>
      </w:pPr>
      <w:r w:rsidRPr="002246FE">
        <w:rPr>
          <w:rFonts w:ascii="ＭＳ ゴシック" w:eastAsia="ＭＳ ゴシック" w:hAnsi="ＭＳ ゴシック" w:hint="eastAsia"/>
          <w:kern w:val="0"/>
          <w:szCs w:val="21"/>
        </w:rPr>
        <w:t>医療法人</w:t>
      </w:r>
      <w:r w:rsidR="00714C6E">
        <w:rPr>
          <w:rFonts w:ascii="ＭＳ ゴシック" w:eastAsia="ＭＳ ゴシック" w:hAnsi="ＭＳ ゴシック" w:hint="eastAsia"/>
          <w:kern w:val="0"/>
          <w:szCs w:val="21"/>
        </w:rPr>
        <w:t xml:space="preserve"> 泯江堂　三野原</w:t>
      </w:r>
      <w:r w:rsidRPr="002246FE">
        <w:rPr>
          <w:rFonts w:ascii="ＭＳ ゴシック" w:eastAsia="ＭＳ ゴシック" w:hAnsi="ＭＳ ゴシック" w:hint="eastAsia"/>
          <w:kern w:val="0"/>
          <w:szCs w:val="21"/>
        </w:rPr>
        <w:t>病院　院長　殿</w:t>
      </w:r>
    </w:p>
    <w:p w:rsidR="00C514E5" w:rsidRPr="002246FE" w:rsidRDefault="003D3D6E" w:rsidP="00670CB4">
      <w:pPr>
        <w:autoSpaceDE w:val="0"/>
        <w:autoSpaceDN w:val="0"/>
        <w:adjustRightInd w:val="0"/>
        <w:spacing w:beforeLines="50" w:before="174"/>
        <w:jc w:val="left"/>
        <w:rPr>
          <w:rFonts w:ascii="ＭＳ ゴシック" w:eastAsia="ＭＳ ゴシック" w:hAnsi="ＭＳ ゴシック"/>
          <w:kern w:val="0"/>
          <w:szCs w:val="21"/>
        </w:rPr>
      </w:pPr>
      <w:r w:rsidRPr="002246FE">
        <w:rPr>
          <w:rFonts w:ascii="ＭＳ ゴシック" w:eastAsia="ＭＳ ゴシック" w:hAnsi="ＭＳ ゴシック" w:hint="eastAsia"/>
          <w:kern w:val="0"/>
          <w:szCs w:val="21"/>
          <w:lang w:eastAsia="zh-TW"/>
        </w:rPr>
        <w:t>研究</w:t>
      </w:r>
      <w:r w:rsidRPr="002246FE">
        <w:rPr>
          <w:rFonts w:ascii="ＭＳ ゴシック" w:eastAsia="ＭＳ ゴシック" w:hAnsi="ＭＳ ゴシック" w:hint="eastAsia"/>
          <w:kern w:val="0"/>
          <w:szCs w:val="21"/>
        </w:rPr>
        <w:t>課</w:t>
      </w:r>
      <w:r w:rsidRPr="002246FE">
        <w:rPr>
          <w:rFonts w:ascii="ＭＳ ゴシック" w:eastAsia="ＭＳ ゴシック" w:hAnsi="ＭＳ ゴシック" w:hint="eastAsia"/>
          <w:kern w:val="0"/>
          <w:szCs w:val="21"/>
          <w:lang w:eastAsia="zh-TW"/>
        </w:rPr>
        <w:t>題</w:t>
      </w:r>
      <w:r w:rsidR="00282A51" w:rsidRPr="002246FE">
        <w:rPr>
          <w:rFonts w:ascii="ＭＳ ゴシック" w:eastAsia="ＭＳ ゴシック" w:hAnsi="ＭＳ ゴシック" w:hint="eastAsia"/>
          <w:kern w:val="0"/>
          <w:szCs w:val="21"/>
        </w:rPr>
        <w:t>名</w:t>
      </w:r>
      <w:r w:rsidR="00670CB4" w:rsidRPr="002246FE">
        <w:rPr>
          <w:rFonts w:ascii="ＭＳ ゴシック" w:eastAsia="ＭＳ ゴシック" w:hAnsi="ＭＳ ゴシック" w:hint="eastAsia"/>
          <w:kern w:val="0"/>
          <w:szCs w:val="21"/>
          <w:lang w:eastAsia="zh-TW"/>
        </w:rPr>
        <w:t>：</w:t>
      </w:r>
      <w:r w:rsidR="00670CB4" w:rsidRPr="002246FE">
        <w:rPr>
          <w:rFonts w:ascii="ＭＳ ゴシック" w:eastAsia="ＭＳ ゴシック" w:hAnsi="ＭＳ ゴシック" w:hint="eastAsia"/>
          <w:kern w:val="0"/>
          <w:szCs w:val="21"/>
          <w:u w:val="single"/>
          <w:lang w:eastAsia="zh-TW"/>
        </w:rPr>
        <w:t xml:space="preserve">　　　　　　　　　　　　　　</w:t>
      </w:r>
      <w:r w:rsidR="00670CB4" w:rsidRPr="002246FE">
        <w:rPr>
          <w:rFonts w:ascii="ＭＳ ゴシック" w:eastAsia="ＭＳ ゴシック" w:hAnsi="ＭＳ ゴシック" w:hint="eastAsia"/>
          <w:kern w:val="0"/>
          <w:szCs w:val="21"/>
          <w:u w:val="single"/>
        </w:rPr>
        <w:t xml:space="preserve">　</w:t>
      </w:r>
      <w:r w:rsidR="00670CB4" w:rsidRPr="002246FE">
        <w:rPr>
          <w:rFonts w:ascii="ＭＳ ゴシック" w:eastAsia="ＭＳ ゴシック" w:hAnsi="ＭＳ ゴシック" w:hint="eastAsia"/>
          <w:kern w:val="0"/>
          <w:szCs w:val="21"/>
          <w:u w:val="single"/>
          <w:lang w:eastAsia="zh-TW"/>
        </w:rPr>
        <w:t xml:space="preserve">　　</w:t>
      </w:r>
      <w:r w:rsidR="00670CB4" w:rsidRPr="002246FE">
        <w:rPr>
          <w:rFonts w:ascii="ＭＳ ゴシック" w:eastAsia="ＭＳ ゴシック" w:hAnsi="ＭＳ ゴシック" w:hint="eastAsia"/>
          <w:kern w:val="0"/>
          <w:szCs w:val="21"/>
          <w:u w:val="single"/>
        </w:rPr>
        <w:t xml:space="preserve">　　　　　　　　　</w:t>
      </w:r>
      <w:r w:rsidR="00670CB4" w:rsidRPr="002246FE">
        <w:rPr>
          <w:rFonts w:ascii="ＭＳ ゴシック" w:eastAsia="ＭＳ ゴシック" w:hAnsi="ＭＳ ゴシック" w:hint="eastAsia"/>
          <w:kern w:val="0"/>
          <w:szCs w:val="21"/>
          <w:u w:val="single"/>
          <w:lang w:eastAsia="zh-TW"/>
        </w:rPr>
        <w:t xml:space="preserve">　　</w:t>
      </w:r>
      <w:r w:rsidR="002246FE">
        <w:rPr>
          <w:rFonts w:ascii="ＭＳ ゴシック" w:eastAsia="ＭＳ ゴシック" w:hAnsi="ＭＳ ゴシック" w:hint="eastAsia"/>
          <w:kern w:val="0"/>
          <w:szCs w:val="21"/>
          <w:u w:val="single"/>
        </w:rPr>
        <w:t xml:space="preserve">　　　　　　　　　　</w:t>
      </w:r>
      <w:r w:rsidR="00670CB4" w:rsidRPr="002246FE">
        <w:rPr>
          <w:rFonts w:ascii="ＭＳ ゴシック" w:eastAsia="ＭＳ ゴシック" w:hAnsi="ＭＳ ゴシック" w:hint="eastAsia"/>
          <w:kern w:val="0"/>
          <w:szCs w:val="21"/>
          <w:u w:val="single"/>
        </w:rPr>
        <w:t xml:space="preserve">　　　　　　　　　　　　　　　　　　　</w:t>
      </w:r>
      <w:r w:rsidR="00670CB4" w:rsidRPr="002246FE">
        <w:rPr>
          <w:rFonts w:ascii="ＭＳ ゴシック" w:eastAsia="ＭＳ ゴシック" w:hAnsi="ＭＳ ゴシック" w:hint="eastAsia"/>
          <w:kern w:val="0"/>
          <w:szCs w:val="21"/>
        </w:rPr>
        <w:t xml:space="preserve">　</w:t>
      </w:r>
    </w:p>
    <w:p w:rsidR="00670CB4" w:rsidRPr="002246FE" w:rsidRDefault="00FB4A14" w:rsidP="00670CB4">
      <w:pPr>
        <w:autoSpaceDE w:val="0"/>
        <w:autoSpaceDN w:val="0"/>
        <w:adjustRightInd w:val="0"/>
        <w:jc w:val="left"/>
        <w:rPr>
          <w:rFonts w:ascii="ＭＳ ゴシック" w:eastAsia="ＭＳ ゴシック" w:hAnsi="ＭＳ ゴシック"/>
          <w:kern w:val="0"/>
          <w:szCs w:val="21"/>
        </w:rPr>
      </w:pPr>
      <w:r w:rsidRPr="002246FE">
        <w:rPr>
          <w:rFonts w:ascii="ＭＳ ゴシック" w:eastAsia="ＭＳ ゴシック" w:hAnsi="ＭＳ ゴシック" w:hint="eastAsia"/>
          <w:kern w:val="0"/>
          <w:szCs w:val="21"/>
        </w:rPr>
        <w:t>研究</w:t>
      </w:r>
      <w:r w:rsidR="002130E6" w:rsidRPr="002246FE">
        <w:rPr>
          <w:rFonts w:ascii="ＭＳ ゴシック" w:eastAsia="ＭＳ ゴシック" w:hAnsi="ＭＳ ゴシック" w:hint="eastAsia"/>
          <w:kern w:val="0"/>
          <w:szCs w:val="21"/>
        </w:rPr>
        <w:t>者名</w:t>
      </w:r>
      <w:r w:rsidR="00670CB4" w:rsidRPr="002246FE">
        <w:rPr>
          <w:rFonts w:ascii="ＭＳ ゴシック" w:eastAsia="ＭＳ ゴシック" w:hAnsi="ＭＳ ゴシック" w:hint="eastAsia"/>
          <w:kern w:val="0"/>
          <w:szCs w:val="21"/>
        </w:rPr>
        <w:t>：</w:t>
      </w:r>
      <w:r w:rsidR="002130E6" w:rsidRPr="002246FE">
        <w:rPr>
          <w:rFonts w:ascii="ＭＳ ゴシック" w:eastAsia="ＭＳ ゴシック" w:hAnsi="ＭＳ ゴシック" w:hint="eastAsia"/>
          <w:kern w:val="0"/>
          <w:szCs w:val="21"/>
          <w:u w:val="single"/>
        </w:rPr>
        <w:t xml:space="preserve">　　　　　　　　　　　　　　　　　　　　　　　　　　　</w:t>
      </w:r>
      <w:r w:rsidR="00670CB4" w:rsidRPr="002246FE">
        <w:rPr>
          <w:rFonts w:ascii="ＭＳ ゴシック" w:eastAsia="ＭＳ ゴシック" w:hAnsi="ＭＳ ゴシック" w:hint="eastAsia"/>
          <w:kern w:val="0"/>
          <w:szCs w:val="21"/>
        </w:rPr>
        <w:t xml:space="preserve">　</w:t>
      </w:r>
    </w:p>
    <w:p w:rsidR="00670CB4" w:rsidRPr="002246FE" w:rsidRDefault="00670CB4" w:rsidP="00670CB4">
      <w:pPr>
        <w:autoSpaceDE w:val="0"/>
        <w:autoSpaceDN w:val="0"/>
        <w:adjustRightInd w:val="0"/>
        <w:jc w:val="left"/>
        <w:rPr>
          <w:rFonts w:ascii="ＭＳ ゴシック" w:eastAsia="ＭＳ ゴシック" w:hAnsi="ＭＳ ゴシック"/>
          <w:b/>
          <w:kern w:val="0"/>
          <w:szCs w:val="21"/>
        </w:rPr>
      </w:pPr>
      <w:r w:rsidRPr="002246FE">
        <w:rPr>
          <w:rFonts w:ascii="ＭＳ ゴシック" w:eastAsia="ＭＳ ゴシック" w:hAnsi="ＭＳ ゴシック" w:hint="eastAsia"/>
          <w:b/>
          <w:kern w:val="0"/>
          <w:szCs w:val="21"/>
        </w:rPr>
        <w:tab/>
      </w:r>
    </w:p>
    <w:p w:rsidR="00201CE2" w:rsidRPr="002246FE" w:rsidRDefault="00FB6190" w:rsidP="002246FE">
      <w:pPr>
        <w:autoSpaceDE w:val="0"/>
        <w:autoSpaceDN w:val="0"/>
        <w:adjustRightInd w:val="0"/>
        <w:spacing w:line="320" w:lineRule="exact"/>
        <w:ind w:left="422" w:hangingChars="200" w:hanging="422"/>
        <w:jc w:val="left"/>
        <w:rPr>
          <w:rFonts w:ascii="ＭＳ ゴシック" w:eastAsia="ＭＳ ゴシック" w:hAnsi="ＭＳ ゴシック"/>
          <w:b/>
          <w:kern w:val="0"/>
          <w:szCs w:val="21"/>
        </w:rPr>
      </w:pPr>
      <w:r w:rsidRPr="002246FE">
        <w:rPr>
          <w:rFonts w:ascii="ＭＳ ゴシック" w:eastAsia="ＭＳ ゴシック" w:hAnsi="ＭＳ ゴシック" w:hint="eastAsia"/>
          <w:b/>
          <w:kern w:val="0"/>
          <w:szCs w:val="21"/>
        </w:rPr>
        <w:t>1.</w:t>
      </w:r>
      <w:r w:rsidR="00C47056" w:rsidRPr="002246FE">
        <w:rPr>
          <w:rFonts w:ascii="ＭＳ ゴシック" w:eastAsia="ＭＳ ゴシック" w:hAnsi="ＭＳ ゴシック" w:hint="eastAsia"/>
          <w:b/>
          <w:kern w:val="0"/>
          <w:szCs w:val="21"/>
        </w:rPr>
        <w:t>利益相反（</w:t>
      </w:r>
      <w:r w:rsidRPr="002246FE">
        <w:rPr>
          <w:rFonts w:ascii="ＭＳ ゴシック" w:eastAsia="ＭＳ ゴシック" w:hAnsi="ＭＳ ゴシック"/>
          <w:b/>
          <w:kern w:val="0"/>
          <w:szCs w:val="21"/>
        </w:rPr>
        <w:t>COI</w:t>
      </w:r>
      <w:r w:rsidR="00C47056" w:rsidRPr="002246FE">
        <w:rPr>
          <w:rFonts w:ascii="ＭＳ ゴシック" w:eastAsia="ＭＳ ゴシック" w:hAnsi="ＭＳ ゴシック" w:hint="eastAsia"/>
          <w:b/>
          <w:kern w:val="0"/>
          <w:szCs w:val="21"/>
        </w:rPr>
        <w:t>）</w:t>
      </w:r>
      <w:r w:rsidRPr="002246FE">
        <w:rPr>
          <w:rFonts w:ascii="ＭＳ ゴシック" w:eastAsia="ＭＳ ゴシック" w:hAnsi="ＭＳ ゴシック" w:hint="eastAsia"/>
          <w:b/>
          <w:kern w:val="0"/>
          <w:szCs w:val="21"/>
        </w:rPr>
        <w:t>に関し、自己申告すべき項目　：　有　・　無　（有の場合、以下2.～6</w:t>
      </w:r>
      <w:r w:rsidRPr="002246FE">
        <w:rPr>
          <w:rFonts w:ascii="ＭＳ ゴシック" w:eastAsia="ＭＳ ゴシック" w:hAnsi="ＭＳ ゴシック"/>
          <w:b/>
          <w:kern w:val="0"/>
          <w:szCs w:val="21"/>
        </w:rPr>
        <w:t>.</w:t>
      </w:r>
      <w:r w:rsidRPr="002246FE">
        <w:rPr>
          <w:rFonts w:ascii="ＭＳ ゴシック" w:eastAsia="ＭＳ ゴシック" w:hAnsi="ＭＳ ゴシック" w:hint="eastAsia"/>
          <w:b/>
          <w:kern w:val="0"/>
          <w:szCs w:val="21"/>
        </w:rPr>
        <w:t>もご記入ください）</w:t>
      </w:r>
    </w:p>
    <w:p w:rsidR="00FB6190" w:rsidRPr="002246FE" w:rsidRDefault="00FB6190" w:rsidP="00FB6190">
      <w:pPr>
        <w:autoSpaceDE w:val="0"/>
        <w:autoSpaceDN w:val="0"/>
        <w:adjustRightInd w:val="0"/>
        <w:spacing w:line="320" w:lineRule="exact"/>
        <w:rPr>
          <w:rFonts w:ascii="ＭＳ ゴシック" w:eastAsia="ＭＳ ゴシック" w:hAnsi="ＭＳ ゴシック"/>
          <w:szCs w:val="21"/>
        </w:rPr>
      </w:pPr>
    </w:p>
    <w:p w:rsidR="00670CB4" w:rsidRPr="002246FE" w:rsidRDefault="00FB6190" w:rsidP="00670CB4">
      <w:pPr>
        <w:autoSpaceDE w:val="0"/>
        <w:autoSpaceDN w:val="0"/>
        <w:adjustRightInd w:val="0"/>
        <w:spacing w:line="400" w:lineRule="exact"/>
        <w:jc w:val="left"/>
        <w:rPr>
          <w:rFonts w:ascii="ＭＳ ゴシック" w:eastAsia="ＭＳ ゴシック" w:hAnsi="ＭＳ ゴシック"/>
          <w:b/>
          <w:kern w:val="0"/>
          <w:szCs w:val="21"/>
        </w:rPr>
      </w:pPr>
      <w:r w:rsidRPr="002246FE">
        <w:rPr>
          <w:rFonts w:ascii="ＭＳ ゴシック" w:eastAsia="ＭＳ ゴシック" w:hAnsi="ＭＳ ゴシック" w:hint="eastAsia"/>
          <w:b/>
          <w:kern w:val="0"/>
          <w:szCs w:val="21"/>
        </w:rPr>
        <w:t>2</w:t>
      </w:r>
      <w:r w:rsidR="00670CB4" w:rsidRPr="002246FE">
        <w:rPr>
          <w:rFonts w:ascii="ＭＳ ゴシック" w:eastAsia="ＭＳ ゴシック" w:hAnsi="ＭＳ ゴシック" w:hint="eastAsia"/>
          <w:b/>
          <w:kern w:val="0"/>
          <w:szCs w:val="21"/>
        </w:rPr>
        <w:t>.個人収入について</w:t>
      </w:r>
      <w:r w:rsidR="001B0813" w:rsidRPr="002246FE">
        <w:rPr>
          <w:rFonts w:ascii="ＭＳ ゴシック" w:eastAsia="ＭＳ ゴシック" w:hAnsi="ＭＳ ゴシック" w:hint="eastAsia"/>
          <w:b/>
          <w:kern w:val="0"/>
          <w:szCs w:val="21"/>
        </w:rPr>
        <w:t>（申告日までの1年間を対象とする）</w:t>
      </w:r>
    </w:p>
    <w:p w:rsidR="00201CE2" w:rsidRPr="002246FE" w:rsidRDefault="00201CE2" w:rsidP="001B0813">
      <w:pPr>
        <w:autoSpaceDE w:val="0"/>
        <w:autoSpaceDN w:val="0"/>
        <w:adjustRightInd w:val="0"/>
        <w:spacing w:line="300" w:lineRule="exact"/>
        <w:ind w:firstLineChars="100" w:firstLine="210"/>
        <w:jc w:val="left"/>
        <w:rPr>
          <w:rFonts w:ascii="ＭＳ ゴシック" w:eastAsia="ＭＳ ゴシック" w:hAnsi="ＭＳ ゴシック" w:cs="Century"/>
          <w:kern w:val="0"/>
          <w:szCs w:val="21"/>
        </w:rPr>
      </w:pPr>
      <w:r w:rsidRPr="002246FE">
        <w:rPr>
          <w:rFonts w:ascii="ＭＳ ゴシック" w:eastAsia="ＭＳ ゴシック" w:hAnsi="ＭＳ ゴシック" w:cs="MS-Mincho" w:hint="eastAsia"/>
          <w:kern w:val="0"/>
          <w:szCs w:val="21"/>
        </w:rPr>
        <w:t>収入の有無：</w:t>
      </w:r>
      <w:r w:rsidRPr="002246FE">
        <w:rPr>
          <w:rFonts w:ascii="ＭＳ ゴシック" w:eastAsia="ＭＳ ゴシック" w:hAnsi="ＭＳ ゴシック" w:cs="MS-Mincho"/>
          <w:kern w:val="0"/>
          <w:szCs w:val="21"/>
        </w:rPr>
        <w:t xml:space="preserve"> </w:t>
      </w:r>
      <w:r w:rsidRPr="002246FE">
        <w:rPr>
          <w:rFonts w:ascii="ＭＳ ゴシック" w:eastAsia="ＭＳ ゴシック" w:hAnsi="ＭＳ ゴシック" w:cs="MS-Mincho" w:hint="eastAsia"/>
          <w:kern w:val="0"/>
          <w:szCs w:val="21"/>
        </w:rPr>
        <w:t>有</w:t>
      </w:r>
      <w:r w:rsidRPr="002246FE">
        <w:rPr>
          <w:rFonts w:ascii="ＭＳ ゴシック" w:eastAsia="ＭＳ ゴシック" w:hAnsi="ＭＳ ゴシック" w:cs="MS-Mincho"/>
          <w:kern w:val="0"/>
          <w:szCs w:val="21"/>
        </w:rPr>
        <w:t xml:space="preserve"> </w:t>
      </w:r>
      <w:r w:rsidRPr="002246FE">
        <w:rPr>
          <w:rFonts w:ascii="ＭＳ ゴシック" w:eastAsia="ＭＳ ゴシック" w:hAnsi="ＭＳ ゴシック" w:cs="MS-Mincho" w:hint="eastAsia"/>
          <w:kern w:val="0"/>
          <w:szCs w:val="21"/>
        </w:rPr>
        <w:t>・</w:t>
      </w:r>
      <w:r w:rsidRPr="002246FE">
        <w:rPr>
          <w:rFonts w:ascii="ＭＳ ゴシック" w:eastAsia="ＭＳ ゴシック" w:hAnsi="ＭＳ ゴシック" w:cs="MS-Mincho"/>
          <w:kern w:val="0"/>
          <w:szCs w:val="21"/>
        </w:rPr>
        <w:t xml:space="preserve"> </w:t>
      </w:r>
      <w:r w:rsidRPr="002246FE">
        <w:rPr>
          <w:rFonts w:ascii="ＭＳ ゴシック" w:eastAsia="ＭＳ ゴシック" w:hAnsi="ＭＳ ゴシック" w:cs="MS-Mincho" w:hint="eastAsia"/>
          <w:kern w:val="0"/>
          <w:szCs w:val="21"/>
        </w:rPr>
        <w:t>無</w:t>
      </w:r>
      <w:r w:rsidR="00EF1506" w:rsidRPr="002246FE">
        <w:rPr>
          <w:rFonts w:ascii="ＭＳ ゴシック" w:eastAsia="ＭＳ ゴシック" w:hAnsi="ＭＳ ゴシック" w:cs="MS-Mincho" w:hint="eastAsia"/>
          <w:kern w:val="0"/>
          <w:szCs w:val="21"/>
        </w:rPr>
        <w:t xml:space="preserve">　　</w:t>
      </w:r>
      <w:r w:rsidRPr="002246FE">
        <w:rPr>
          <w:rFonts w:ascii="ＭＳ ゴシック" w:eastAsia="ＭＳ ゴシック" w:hAnsi="ＭＳ ゴシック" w:cs="Century"/>
          <w:kern w:val="0"/>
          <w:szCs w:val="21"/>
        </w:rPr>
        <w:t xml:space="preserve">(100 </w:t>
      </w:r>
      <w:r w:rsidRPr="002246FE">
        <w:rPr>
          <w:rFonts w:ascii="ＭＳ ゴシック" w:eastAsia="ＭＳ ゴシック" w:hAnsi="ＭＳ ゴシック" w:cs="MS-Mincho" w:hint="eastAsia"/>
          <w:kern w:val="0"/>
          <w:szCs w:val="21"/>
        </w:rPr>
        <w:t>万円を超える場合、有に○をしてください。</w:t>
      </w:r>
      <w:r w:rsidRPr="002246FE">
        <w:rPr>
          <w:rFonts w:ascii="ＭＳ ゴシック" w:eastAsia="ＭＳ ゴシック" w:hAnsi="ＭＳ ゴシック" w:cs="Century"/>
          <w:kern w:val="0"/>
          <w:szCs w:val="21"/>
        </w:rPr>
        <w:t>)</w:t>
      </w:r>
    </w:p>
    <w:p w:rsidR="001B0813" w:rsidRPr="002246FE" w:rsidRDefault="001B0813" w:rsidP="001B0813">
      <w:pPr>
        <w:autoSpaceDE w:val="0"/>
        <w:autoSpaceDN w:val="0"/>
        <w:adjustRightInd w:val="0"/>
        <w:spacing w:line="300" w:lineRule="exact"/>
        <w:ind w:firstLineChars="100" w:firstLine="210"/>
        <w:jc w:val="left"/>
        <w:rPr>
          <w:rFonts w:ascii="ＭＳ ゴシック" w:eastAsia="ＭＳ ゴシック" w:hAnsi="ＭＳ ゴシック" w:cs="Century"/>
          <w:kern w:val="0"/>
          <w:szCs w:val="21"/>
          <w:u w:val="single"/>
        </w:rPr>
      </w:pPr>
      <w:r w:rsidRPr="002246FE">
        <w:rPr>
          <w:rFonts w:ascii="ＭＳ ゴシック" w:eastAsia="ＭＳ ゴシック" w:hAnsi="ＭＳ ゴシック" w:cs="Century" w:hint="eastAsia"/>
          <w:kern w:val="0"/>
          <w:szCs w:val="21"/>
        </w:rPr>
        <w:t>企業・団体名</w:t>
      </w:r>
      <w:r w:rsidR="002246FE">
        <w:rPr>
          <w:rFonts w:ascii="ＭＳ ゴシック" w:eastAsia="ＭＳ ゴシック" w:hAnsi="ＭＳ ゴシック" w:cs="Century" w:hint="eastAsia"/>
          <w:kern w:val="0"/>
          <w:szCs w:val="21"/>
          <w:u w:val="single"/>
        </w:rPr>
        <w:t xml:space="preserve">　　　　　　　　　　　　　　　　　　　　　　　　　</w:t>
      </w:r>
      <w:r w:rsidRPr="002246FE">
        <w:rPr>
          <w:rFonts w:ascii="ＭＳ ゴシック" w:eastAsia="ＭＳ ゴシック" w:hAnsi="ＭＳ ゴシック" w:cs="Century" w:hint="eastAsia"/>
          <w:kern w:val="0"/>
          <w:szCs w:val="21"/>
          <w:u w:val="single"/>
        </w:rPr>
        <w:t xml:space="preserve">　　　　　　　　　　　</w:t>
      </w:r>
    </w:p>
    <w:p w:rsidR="001B0813" w:rsidRPr="002246FE" w:rsidRDefault="001B0813" w:rsidP="001B0813">
      <w:pPr>
        <w:autoSpaceDE w:val="0"/>
        <w:autoSpaceDN w:val="0"/>
        <w:adjustRightInd w:val="0"/>
        <w:spacing w:line="300" w:lineRule="exact"/>
        <w:ind w:firstLineChars="100" w:firstLine="210"/>
        <w:jc w:val="left"/>
        <w:rPr>
          <w:rFonts w:ascii="ＭＳ ゴシック" w:eastAsia="ＭＳ ゴシック" w:hAnsi="ＭＳ ゴシック" w:cs="Century"/>
          <w:kern w:val="0"/>
          <w:szCs w:val="21"/>
          <w:u w:val="single"/>
        </w:rPr>
      </w:pPr>
      <w:r w:rsidRPr="002246FE">
        <w:rPr>
          <w:rFonts w:ascii="ＭＳ ゴシック" w:eastAsia="ＭＳ ゴシック" w:hAnsi="ＭＳ ゴシック" w:cs="Century" w:hint="eastAsia"/>
          <w:kern w:val="0"/>
          <w:szCs w:val="21"/>
        </w:rPr>
        <w:t>報酬・給与・講演謝礼金等</w:t>
      </w:r>
      <w:r w:rsidR="002246FE">
        <w:rPr>
          <w:rFonts w:ascii="ＭＳ ゴシック" w:eastAsia="ＭＳ ゴシック" w:hAnsi="ＭＳ ゴシック" w:cs="Century" w:hint="eastAsia"/>
          <w:kern w:val="0"/>
          <w:szCs w:val="21"/>
          <w:u w:val="single"/>
        </w:rPr>
        <w:t xml:space="preserve">　　　　　　　　　　　　　　　　</w:t>
      </w:r>
      <w:r w:rsidRPr="002246FE">
        <w:rPr>
          <w:rFonts w:ascii="ＭＳ ゴシック" w:eastAsia="ＭＳ ゴシック" w:hAnsi="ＭＳ ゴシック" w:cs="Century" w:hint="eastAsia"/>
          <w:kern w:val="0"/>
          <w:szCs w:val="21"/>
          <w:u w:val="single"/>
        </w:rPr>
        <w:t xml:space="preserve">　　　　　　　　　　　　　円</w:t>
      </w:r>
    </w:p>
    <w:p w:rsidR="00201CE2" w:rsidRPr="002246FE" w:rsidRDefault="00201CE2" w:rsidP="00670CB4">
      <w:pPr>
        <w:autoSpaceDE w:val="0"/>
        <w:autoSpaceDN w:val="0"/>
        <w:adjustRightInd w:val="0"/>
        <w:spacing w:line="400" w:lineRule="exact"/>
        <w:jc w:val="left"/>
        <w:rPr>
          <w:rFonts w:ascii="ＭＳ ゴシック" w:eastAsia="ＭＳ ゴシック" w:hAnsi="ＭＳ ゴシック"/>
          <w:b/>
          <w:kern w:val="0"/>
          <w:szCs w:val="21"/>
        </w:rPr>
      </w:pPr>
    </w:p>
    <w:p w:rsidR="00670CB4" w:rsidRPr="002246FE" w:rsidRDefault="00FB6190" w:rsidP="00670CB4">
      <w:pPr>
        <w:autoSpaceDE w:val="0"/>
        <w:autoSpaceDN w:val="0"/>
        <w:adjustRightInd w:val="0"/>
        <w:spacing w:line="400" w:lineRule="exact"/>
        <w:jc w:val="left"/>
        <w:rPr>
          <w:rFonts w:ascii="ＭＳ ゴシック" w:eastAsia="ＭＳ ゴシック" w:hAnsi="ＭＳ ゴシック"/>
          <w:b/>
          <w:kern w:val="0"/>
          <w:szCs w:val="21"/>
        </w:rPr>
      </w:pPr>
      <w:r w:rsidRPr="002246FE">
        <w:rPr>
          <w:rFonts w:ascii="ＭＳ ゴシック" w:eastAsia="ＭＳ ゴシック" w:hAnsi="ＭＳ ゴシック" w:hint="eastAsia"/>
          <w:b/>
          <w:kern w:val="0"/>
          <w:szCs w:val="21"/>
        </w:rPr>
        <w:t>3</w:t>
      </w:r>
      <w:r w:rsidR="00670CB4" w:rsidRPr="002246FE">
        <w:rPr>
          <w:rFonts w:ascii="ＭＳ ゴシック" w:eastAsia="ＭＳ ゴシック" w:hAnsi="ＭＳ ゴシック" w:hint="eastAsia"/>
          <w:b/>
          <w:kern w:val="0"/>
          <w:szCs w:val="21"/>
        </w:rPr>
        <w:t>．</w:t>
      </w:r>
      <w:r w:rsidR="00F26AF5" w:rsidRPr="002246FE">
        <w:rPr>
          <w:rFonts w:ascii="ＭＳ ゴシック" w:eastAsia="ＭＳ ゴシック" w:hAnsi="ＭＳ ゴシック" w:hint="eastAsia"/>
          <w:b/>
          <w:kern w:val="0"/>
          <w:szCs w:val="21"/>
        </w:rPr>
        <w:t>株式</w:t>
      </w:r>
      <w:r w:rsidR="00670CB4" w:rsidRPr="002246FE">
        <w:rPr>
          <w:rFonts w:ascii="ＭＳ ゴシック" w:eastAsia="ＭＳ ゴシック" w:hAnsi="ＭＳ ゴシック" w:hint="eastAsia"/>
          <w:b/>
          <w:kern w:val="0"/>
          <w:szCs w:val="21"/>
        </w:rPr>
        <w:t>保有について</w:t>
      </w:r>
      <w:r w:rsidR="00670CB4" w:rsidRPr="002246FE">
        <w:rPr>
          <w:rFonts w:ascii="ＭＳ ゴシック" w:eastAsia="ＭＳ ゴシック" w:hAnsi="ＭＳ ゴシック" w:hint="eastAsia"/>
          <w:b/>
          <w:kern w:val="0"/>
          <w:szCs w:val="21"/>
        </w:rPr>
        <w:tab/>
      </w:r>
      <w:r w:rsidR="00670CB4" w:rsidRPr="002246FE">
        <w:rPr>
          <w:rFonts w:ascii="ＭＳ ゴシック" w:eastAsia="ＭＳ ゴシック" w:hAnsi="ＭＳ ゴシック" w:hint="eastAsia"/>
          <w:b/>
          <w:kern w:val="0"/>
          <w:szCs w:val="21"/>
        </w:rPr>
        <w:tab/>
      </w:r>
    </w:p>
    <w:p w:rsidR="00F26AF5" w:rsidRPr="002246FE" w:rsidRDefault="00F26AF5" w:rsidP="00F26AF5">
      <w:pPr>
        <w:autoSpaceDE w:val="0"/>
        <w:autoSpaceDN w:val="0"/>
        <w:adjustRightInd w:val="0"/>
        <w:spacing w:line="300" w:lineRule="exact"/>
        <w:ind w:firstLineChars="100" w:firstLine="210"/>
        <w:jc w:val="left"/>
        <w:rPr>
          <w:rFonts w:ascii="ＭＳ ゴシック" w:eastAsia="ＭＳ ゴシック" w:hAnsi="ＭＳ ゴシック" w:cs="Century"/>
          <w:kern w:val="0"/>
          <w:szCs w:val="21"/>
        </w:rPr>
      </w:pPr>
      <w:r w:rsidRPr="002246FE">
        <w:rPr>
          <w:rFonts w:ascii="ＭＳ ゴシック" w:eastAsia="ＭＳ ゴシック" w:hAnsi="ＭＳ ゴシック" w:cs="MS-Mincho" w:hint="eastAsia"/>
          <w:kern w:val="0"/>
          <w:szCs w:val="21"/>
        </w:rPr>
        <w:t>株式保有の有無：</w:t>
      </w:r>
      <w:r w:rsidRPr="002246FE">
        <w:rPr>
          <w:rFonts w:ascii="ＭＳ ゴシック" w:eastAsia="ＭＳ ゴシック" w:hAnsi="ＭＳ ゴシック" w:cs="MS-Mincho"/>
          <w:kern w:val="0"/>
          <w:szCs w:val="21"/>
        </w:rPr>
        <w:t xml:space="preserve"> </w:t>
      </w:r>
      <w:r w:rsidRPr="002246FE">
        <w:rPr>
          <w:rFonts w:ascii="ＭＳ ゴシック" w:eastAsia="ＭＳ ゴシック" w:hAnsi="ＭＳ ゴシック" w:cs="MS-Mincho" w:hint="eastAsia"/>
          <w:kern w:val="0"/>
          <w:szCs w:val="21"/>
        </w:rPr>
        <w:t>有</w:t>
      </w:r>
      <w:r w:rsidRPr="002246FE">
        <w:rPr>
          <w:rFonts w:ascii="ＭＳ ゴシック" w:eastAsia="ＭＳ ゴシック" w:hAnsi="ＭＳ ゴシック" w:cs="MS-Mincho"/>
          <w:kern w:val="0"/>
          <w:szCs w:val="21"/>
        </w:rPr>
        <w:t xml:space="preserve"> </w:t>
      </w:r>
      <w:r w:rsidRPr="002246FE">
        <w:rPr>
          <w:rFonts w:ascii="ＭＳ ゴシック" w:eastAsia="ＭＳ ゴシック" w:hAnsi="ＭＳ ゴシック" w:cs="MS-Mincho" w:hint="eastAsia"/>
          <w:kern w:val="0"/>
          <w:szCs w:val="21"/>
        </w:rPr>
        <w:t>・</w:t>
      </w:r>
      <w:r w:rsidRPr="002246FE">
        <w:rPr>
          <w:rFonts w:ascii="ＭＳ ゴシック" w:eastAsia="ＭＳ ゴシック" w:hAnsi="ＭＳ ゴシック" w:cs="MS-Mincho"/>
          <w:kern w:val="0"/>
          <w:szCs w:val="21"/>
        </w:rPr>
        <w:t xml:space="preserve"> </w:t>
      </w:r>
      <w:r w:rsidRPr="002246FE">
        <w:rPr>
          <w:rFonts w:ascii="ＭＳ ゴシック" w:eastAsia="ＭＳ ゴシック" w:hAnsi="ＭＳ ゴシック" w:cs="MS-Mincho" w:hint="eastAsia"/>
          <w:kern w:val="0"/>
          <w:szCs w:val="21"/>
        </w:rPr>
        <w:t>無</w:t>
      </w:r>
      <w:r w:rsidRPr="002246FE">
        <w:rPr>
          <w:rFonts w:ascii="ＭＳ ゴシック" w:eastAsia="ＭＳ ゴシック" w:hAnsi="ＭＳ ゴシック" w:cs="MS-Mincho"/>
          <w:kern w:val="0"/>
          <w:szCs w:val="21"/>
        </w:rPr>
        <w:t xml:space="preserve"> </w:t>
      </w:r>
      <w:r w:rsidR="00EF1506" w:rsidRPr="002246FE">
        <w:rPr>
          <w:rFonts w:ascii="ＭＳ ゴシック" w:eastAsia="ＭＳ ゴシック" w:hAnsi="ＭＳ ゴシック" w:cs="MS-Mincho" w:hint="eastAsia"/>
          <w:kern w:val="0"/>
          <w:szCs w:val="21"/>
        </w:rPr>
        <w:t xml:space="preserve">　　</w:t>
      </w:r>
      <w:r w:rsidRPr="002246FE">
        <w:rPr>
          <w:rFonts w:ascii="ＭＳ ゴシック" w:eastAsia="ＭＳ ゴシック" w:hAnsi="ＭＳ ゴシック" w:cs="Century"/>
          <w:kern w:val="0"/>
          <w:szCs w:val="21"/>
        </w:rPr>
        <w:t xml:space="preserve">(100 </w:t>
      </w:r>
      <w:r w:rsidRPr="002246FE">
        <w:rPr>
          <w:rFonts w:ascii="ＭＳ ゴシック" w:eastAsia="ＭＳ ゴシック" w:hAnsi="ＭＳ ゴシック" w:cs="MS-Mincho" w:hint="eastAsia"/>
          <w:kern w:val="0"/>
          <w:szCs w:val="21"/>
        </w:rPr>
        <w:t>万円を超えると想定される場合、有に○をしてください。</w:t>
      </w:r>
      <w:r w:rsidRPr="002246FE">
        <w:rPr>
          <w:rFonts w:ascii="ＭＳ ゴシック" w:eastAsia="ＭＳ ゴシック" w:hAnsi="ＭＳ ゴシック" w:cs="Century"/>
          <w:kern w:val="0"/>
          <w:szCs w:val="21"/>
        </w:rPr>
        <w:t>)</w:t>
      </w:r>
    </w:p>
    <w:p w:rsidR="00F26AF5" w:rsidRPr="002246FE" w:rsidRDefault="00F26AF5" w:rsidP="00F26AF5">
      <w:pPr>
        <w:autoSpaceDE w:val="0"/>
        <w:autoSpaceDN w:val="0"/>
        <w:adjustRightInd w:val="0"/>
        <w:spacing w:line="300" w:lineRule="exact"/>
        <w:ind w:firstLineChars="100" w:firstLine="210"/>
        <w:jc w:val="left"/>
        <w:rPr>
          <w:rFonts w:ascii="ＭＳ ゴシック" w:eastAsia="ＭＳ ゴシック" w:hAnsi="ＭＳ ゴシック" w:cs="Century"/>
          <w:kern w:val="0"/>
          <w:szCs w:val="21"/>
          <w:u w:val="single"/>
        </w:rPr>
      </w:pPr>
      <w:r w:rsidRPr="002246FE">
        <w:rPr>
          <w:rFonts w:ascii="ＭＳ ゴシック" w:eastAsia="ＭＳ ゴシック" w:hAnsi="ＭＳ ゴシック" w:cs="Century" w:hint="eastAsia"/>
          <w:kern w:val="0"/>
          <w:szCs w:val="21"/>
        </w:rPr>
        <w:t>企業</w:t>
      </w:r>
      <w:r w:rsidRPr="002246FE">
        <w:rPr>
          <w:rFonts w:ascii="ＭＳ ゴシック" w:eastAsia="ＭＳ ゴシック" w:hAnsi="ＭＳ ゴシック" w:cs="Century" w:hint="eastAsia"/>
          <w:kern w:val="0"/>
          <w:szCs w:val="21"/>
          <w:u w:val="single"/>
        </w:rPr>
        <w:t xml:space="preserve">　　　　　　　　　　　　　　　</w:t>
      </w:r>
      <w:r w:rsidR="002246FE">
        <w:rPr>
          <w:rFonts w:ascii="ＭＳ ゴシック" w:eastAsia="ＭＳ ゴシック" w:hAnsi="ＭＳ ゴシック" w:cs="Century" w:hint="eastAsia"/>
          <w:kern w:val="0"/>
          <w:szCs w:val="21"/>
          <w:u w:val="single"/>
        </w:rPr>
        <w:t xml:space="preserve">　　　　　　　　　　　</w:t>
      </w:r>
      <w:r w:rsidRPr="002246FE">
        <w:rPr>
          <w:rFonts w:ascii="ＭＳ ゴシック" w:eastAsia="ＭＳ ゴシック" w:hAnsi="ＭＳ ゴシック" w:cs="Century" w:hint="eastAsia"/>
          <w:kern w:val="0"/>
          <w:szCs w:val="21"/>
          <w:u w:val="single"/>
        </w:rPr>
        <w:t xml:space="preserve">　　　　　　　　　　　　　　</w:t>
      </w:r>
    </w:p>
    <w:p w:rsidR="00F26AF5" w:rsidRPr="002246FE" w:rsidRDefault="00F26AF5" w:rsidP="00F26AF5">
      <w:pPr>
        <w:autoSpaceDE w:val="0"/>
        <w:autoSpaceDN w:val="0"/>
        <w:adjustRightInd w:val="0"/>
        <w:spacing w:line="300" w:lineRule="exact"/>
        <w:ind w:firstLineChars="100" w:firstLine="210"/>
        <w:jc w:val="left"/>
        <w:rPr>
          <w:rFonts w:ascii="ＭＳ ゴシック" w:eastAsia="ＭＳ ゴシック" w:hAnsi="ＭＳ ゴシック" w:cs="Century"/>
          <w:kern w:val="0"/>
          <w:szCs w:val="21"/>
          <w:u w:val="single"/>
        </w:rPr>
      </w:pPr>
      <w:r w:rsidRPr="002246FE">
        <w:rPr>
          <w:rFonts w:ascii="ＭＳ ゴシック" w:eastAsia="ＭＳ ゴシック" w:hAnsi="ＭＳ ゴシック" w:cs="Century" w:hint="eastAsia"/>
          <w:kern w:val="0"/>
          <w:szCs w:val="21"/>
        </w:rPr>
        <w:t>想定される株式金額</w:t>
      </w:r>
      <w:r w:rsidR="002246FE">
        <w:rPr>
          <w:rFonts w:ascii="ＭＳ ゴシック" w:eastAsia="ＭＳ ゴシック" w:hAnsi="ＭＳ ゴシック" w:cs="Century" w:hint="eastAsia"/>
          <w:kern w:val="0"/>
          <w:szCs w:val="21"/>
          <w:u w:val="single"/>
        </w:rPr>
        <w:t xml:space="preserve">　　　　　　　　　　　　　　　　　　　　　　　　　　</w:t>
      </w:r>
      <w:r w:rsidRPr="002246FE">
        <w:rPr>
          <w:rFonts w:ascii="ＭＳ ゴシック" w:eastAsia="ＭＳ ゴシック" w:hAnsi="ＭＳ ゴシック" w:cs="Century" w:hint="eastAsia"/>
          <w:kern w:val="0"/>
          <w:szCs w:val="21"/>
          <w:u w:val="single"/>
        </w:rPr>
        <w:t xml:space="preserve">　　　　　　円</w:t>
      </w:r>
    </w:p>
    <w:p w:rsidR="00201CE2" w:rsidRPr="002246FE" w:rsidRDefault="00201CE2" w:rsidP="00C514E5">
      <w:pPr>
        <w:autoSpaceDE w:val="0"/>
        <w:autoSpaceDN w:val="0"/>
        <w:adjustRightInd w:val="0"/>
        <w:ind w:firstLineChars="200" w:firstLine="422"/>
        <w:jc w:val="left"/>
        <w:rPr>
          <w:rFonts w:ascii="ＭＳ ゴシック" w:eastAsia="ＭＳ ゴシック" w:hAnsi="ＭＳ ゴシック"/>
          <w:b/>
          <w:kern w:val="0"/>
          <w:szCs w:val="21"/>
        </w:rPr>
      </w:pPr>
    </w:p>
    <w:p w:rsidR="00C514E5" w:rsidRPr="002246FE" w:rsidRDefault="00C514E5" w:rsidP="00670CB4">
      <w:pPr>
        <w:autoSpaceDE w:val="0"/>
        <w:autoSpaceDN w:val="0"/>
        <w:adjustRightInd w:val="0"/>
        <w:spacing w:line="400" w:lineRule="exact"/>
        <w:jc w:val="left"/>
        <w:rPr>
          <w:rFonts w:ascii="ＭＳ ゴシック" w:eastAsia="ＭＳ ゴシック" w:hAnsi="ＭＳ ゴシック"/>
          <w:b/>
          <w:kern w:val="0"/>
          <w:szCs w:val="21"/>
        </w:rPr>
      </w:pPr>
    </w:p>
    <w:p w:rsidR="00C514E5" w:rsidRPr="002246FE" w:rsidRDefault="00FB6190" w:rsidP="002246FE">
      <w:pPr>
        <w:autoSpaceDE w:val="0"/>
        <w:autoSpaceDN w:val="0"/>
        <w:adjustRightInd w:val="0"/>
        <w:ind w:left="211" w:hangingChars="100" w:hanging="211"/>
        <w:jc w:val="left"/>
        <w:rPr>
          <w:rFonts w:ascii="ＭＳ ゴシック" w:eastAsia="ＭＳ ゴシック" w:hAnsi="ＭＳ ゴシック" w:cs="MS-Mincho"/>
          <w:kern w:val="0"/>
          <w:szCs w:val="21"/>
        </w:rPr>
      </w:pPr>
      <w:r w:rsidRPr="002246FE">
        <w:rPr>
          <w:rFonts w:ascii="ＭＳ ゴシック" w:eastAsia="ＭＳ ゴシック" w:hAnsi="ＭＳ ゴシック" w:hint="eastAsia"/>
          <w:b/>
          <w:kern w:val="0"/>
          <w:szCs w:val="21"/>
        </w:rPr>
        <w:t>4</w:t>
      </w:r>
      <w:r w:rsidR="00C514E5" w:rsidRPr="002246FE">
        <w:rPr>
          <w:rFonts w:ascii="ＭＳ ゴシック" w:eastAsia="ＭＳ ゴシック" w:hAnsi="ＭＳ ゴシック" w:hint="eastAsia"/>
          <w:b/>
          <w:kern w:val="0"/>
          <w:szCs w:val="21"/>
        </w:rPr>
        <w:t>．</w:t>
      </w:r>
      <w:r w:rsidR="00C514E5" w:rsidRPr="002246FE">
        <w:rPr>
          <w:rFonts w:ascii="ＭＳ ゴシック" w:eastAsia="ＭＳ ゴシック" w:hAnsi="ＭＳ ゴシック" w:cs="MS-Mincho" w:hint="eastAsia"/>
          <w:b/>
          <w:kern w:val="0"/>
          <w:szCs w:val="21"/>
        </w:rPr>
        <w:t>研究者の家族（生計を一にする配偶者及び一親等の者</w:t>
      </w:r>
      <w:r w:rsidR="00C514E5" w:rsidRPr="002246FE">
        <w:rPr>
          <w:rFonts w:ascii="ＭＳ ゴシック" w:eastAsia="ＭＳ ゴシック" w:hAnsi="ＭＳ ゴシック" w:cs="Century"/>
          <w:b/>
          <w:kern w:val="0"/>
          <w:szCs w:val="21"/>
        </w:rPr>
        <w:t>(</w:t>
      </w:r>
      <w:r w:rsidR="00C514E5" w:rsidRPr="002246FE">
        <w:rPr>
          <w:rFonts w:ascii="ＭＳ ゴシック" w:eastAsia="ＭＳ ゴシック" w:hAnsi="ＭＳ ゴシック" w:cs="MS-Mincho" w:hint="eastAsia"/>
          <w:b/>
          <w:kern w:val="0"/>
          <w:szCs w:val="21"/>
        </w:rPr>
        <w:t>両親及び子ども</w:t>
      </w:r>
      <w:r w:rsidR="00C514E5" w:rsidRPr="002246FE">
        <w:rPr>
          <w:rFonts w:ascii="ＭＳ ゴシック" w:eastAsia="ＭＳ ゴシック" w:hAnsi="ＭＳ ゴシック" w:cs="Century"/>
          <w:b/>
          <w:kern w:val="0"/>
          <w:szCs w:val="21"/>
        </w:rPr>
        <w:t>)</w:t>
      </w:r>
      <w:r w:rsidR="00C514E5" w:rsidRPr="002246FE">
        <w:rPr>
          <w:rFonts w:ascii="ＭＳ ゴシック" w:eastAsia="ＭＳ ゴシック" w:hAnsi="ＭＳ ゴシック" w:cs="MS-Mincho" w:hint="eastAsia"/>
          <w:b/>
          <w:kern w:val="0"/>
          <w:szCs w:val="21"/>
        </w:rPr>
        <w:t>）</w:t>
      </w:r>
      <w:r w:rsidR="00201CE2" w:rsidRPr="002246FE">
        <w:rPr>
          <w:rFonts w:ascii="ＭＳ ゴシック" w:eastAsia="ＭＳ ゴシック" w:hAnsi="ＭＳ ゴシック" w:cs="MS-Mincho" w:hint="eastAsia"/>
          <w:b/>
          <w:kern w:val="0"/>
          <w:szCs w:val="21"/>
        </w:rPr>
        <w:t>の収入</w:t>
      </w:r>
      <w:r w:rsidR="00F26AF5" w:rsidRPr="002246FE">
        <w:rPr>
          <w:rFonts w:ascii="ＭＳ ゴシック" w:eastAsia="ＭＳ ゴシック" w:hAnsi="ＭＳ ゴシック" w:hint="eastAsia"/>
          <w:b/>
          <w:kern w:val="0"/>
          <w:szCs w:val="21"/>
        </w:rPr>
        <w:t>（申告日までの1年間を対象とする）</w:t>
      </w:r>
      <w:r w:rsidR="008973B7" w:rsidRPr="002246FE">
        <w:rPr>
          <w:rFonts w:ascii="ＭＳ ゴシック" w:eastAsia="ＭＳ ゴシック" w:hAnsi="ＭＳ ゴシック" w:hint="eastAsia"/>
          <w:b/>
          <w:kern w:val="0"/>
          <w:szCs w:val="21"/>
        </w:rPr>
        <w:t>および株式保有について</w:t>
      </w:r>
    </w:p>
    <w:p w:rsidR="00EF1506" w:rsidRPr="002246FE" w:rsidRDefault="00EF1506" w:rsidP="00EF1506">
      <w:pPr>
        <w:autoSpaceDE w:val="0"/>
        <w:autoSpaceDN w:val="0"/>
        <w:adjustRightInd w:val="0"/>
        <w:spacing w:line="300" w:lineRule="exact"/>
        <w:ind w:firstLineChars="100" w:firstLine="210"/>
        <w:jc w:val="left"/>
        <w:rPr>
          <w:rFonts w:ascii="ＭＳ ゴシック" w:eastAsia="ＭＳ ゴシック" w:hAnsi="ＭＳ ゴシック" w:cs="Century"/>
          <w:kern w:val="0"/>
          <w:szCs w:val="21"/>
        </w:rPr>
      </w:pPr>
      <w:r w:rsidRPr="002246FE">
        <w:rPr>
          <w:rFonts w:ascii="ＭＳ ゴシック" w:eastAsia="ＭＳ ゴシック" w:hAnsi="ＭＳ ゴシック" w:cs="MS-Mincho" w:hint="eastAsia"/>
          <w:kern w:val="0"/>
          <w:szCs w:val="21"/>
        </w:rPr>
        <w:t>収入の有無：</w:t>
      </w:r>
      <w:r w:rsidRPr="002246FE">
        <w:rPr>
          <w:rFonts w:ascii="ＭＳ ゴシック" w:eastAsia="ＭＳ ゴシック" w:hAnsi="ＭＳ ゴシック" w:cs="MS-Mincho"/>
          <w:kern w:val="0"/>
          <w:szCs w:val="21"/>
        </w:rPr>
        <w:t xml:space="preserve"> </w:t>
      </w:r>
      <w:r w:rsidRPr="002246FE">
        <w:rPr>
          <w:rFonts w:ascii="ＭＳ ゴシック" w:eastAsia="ＭＳ ゴシック" w:hAnsi="ＭＳ ゴシック" w:cs="MS-Mincho" w:hint="eastAsia"/>
          <w:kern w:val="0"/>
          <w:szCs w:val="21"/>
        </w:rPr>
        <w:t>有</w:t>
      </w:r>
      <w:r w:rsidRPr="002246FE">
        <w:rPr>
          <w:rFonts w:ascii="ＭＳ ゴシック" w:eastAsia="ＭＳ ゴシック" w:hAnsi="ＭＳ ゴシック" w:cs="MS-Mincho"/>
          <w:kern w:val="0"/>
          <w:szCs w:val="21"/>
        </w:rPr>
        <w:t xml:space="preserve"> </w:t>
      </w:r>
      <w:r w:rsidRPr="002246FE">
        <w:rPr>
          <w:rFonts w:ascii="ＭＳ ゴシック" w:eastAsia="ＭＳ ゴシック" w:hAnsi="ＭＳ ゴシック" w:cs="MS-Mincho" w:hint="eastAsia"/>
          <w:kern w:val="0"/>
          <w:szCs w:val="21"/>
        </w:rPr>
        <w:t>・</w:t>
      </w:r>
      <w:r w:rsidRPr="002246FE">
        <w:rPr>
          <w:rFonts w:ascii="ＭＳ ゴシック" w:eastAsia="ＭＳ ゴシック" w:hAnsi="ＭＳ ゴシック" w:cs="MS-Mincho"/>
          <w:kern w:val="0"/>
          <w:szCs w:val="21"/>
        </w:rPr>
        <w:t xml:space="preserve"> </w:t>
      </w:r>
      <w:r w:rsidRPr="002246FE">
        <w:rPr>
          <w:rFonts w:ascii="ＭＳ ゴシック" w:eastAsia="ＭＳ ゴシック" w:hAnsi="ＭＳ ゴシック" w:cs="MS-Mincho" w:hint="eastAsia"/>
          <w:kern w:val="0"/>
          <w:szCs w:val="21"/>
        </w:rPr>
        <w:t xml:space="preserve">無　　</w:t>
      </w:r>
      <w:r w:rsidRPr="002246FE">
        <w:rPr>
          <w:rFonts w:ascii="ＭＳ ゴシック" w:eastAsia="ＭＳ ゴシック" w:hAnsi="ＭＳ ゴシック" w:cs="Century"/>
          <w:kern w:val="0"/>
          <w:szCs w:val="21"/>
        </w:rPr>
        <w:t xml:space="preserve">(100 </w:t>
      </w:r>
      <w:r w:rsidRPr="002246FE">
        <w:rPr>
          <w:rFonts w:ascii="ＭＳ ゴシック" w:eastAsia="ＭＳ ゴシック" w:hAnsi="ＭＳ ゴシック" w:cs="MS-Mincho" w:hint="eastAsia"/>
          <w:kern w:val="0"/>
          <w:szCs w:val="21"/>
        </w:rPr>
        <w:t>万円を超える場合、有に○をしてください。</w:t>
      </w:r>
      <w:r w:rsidRPr="002246FE">
        <w:rPr>
          <w:rFonts w:ascii="ＭＳ ゴシック" w:eastAsia="ＭＳ ゴシック" w:hAnsi="ＭＳ ゴシック" w:cs="Century"/>
          <w:kern w:val="0"/>
          <w:szCs w:val="21"/>
        </w:rPr>
        <w:t>)</w:t>
      </w:r>
    </w:p>
    <w:p w:rsidR="00EF1506" w:rsidRPr="002246FE" w:rsidRDefault="00EF1506" w:rsidP="00EF1506">
      <w:pPr>
        <w:autoSpaceDE w:val="0"/>
        <w:autoSpaceDN w:val="0"/>
        <w:adjustRightInd w:val="0"/>
        <w:spacing w:line="300" w:lineRule="exact"/>
        <w:ind w:firstLineChars="100" w:firstLine="210"/>
        <w:jc w:val="left"/>
        <w:rPr>
          <w:rFonts w:ascii="ＭＳ ゴシック" w:eastAsia="ＭＳ ゴシック" w:hAnsi="ＭＳ ゴシック" w:cs="Century"/>
          <w:kern w:val="0"/>
          <w:szCs w:val="21"/>
          <w:u w:val="single"/>
        </w:rPr>
      </w:pPr>
      <w:r w:rsidRPr="002246FE">
        <w:rPr>
          <w:rFonts w:ascii="ＭＳ ゴシック" w:eastAsia="ＭＳ ゴシック" w:hAnsi="ＭＳ ゴシック" w:cs="Century" w:hint="eastAsia"/>
          <w:kern w:val="0"/>
          <w:szCs w:val="21"/>
        </w:rPr>
        <w:t>企業・団体名</w:t>
      </w:r>
      <w:r w:rsidRPr="002246FE">
        <w:rPr>
          <w:rFonts w:ascii="ＭＳ ゴシック" w:eastAsia="ＭＳ ゴシック" w:hAnsi="ＭＳ ゴシック" w:cs="Century" w:hint="eastAsia"/>
          <w:kern w:val="0"/>
          <w:szCs w:val="21"/>
          <w:u w:val="single"/>
        </w:rPr>
        <w:t xml:space="preserve">　　　</w:t>
      </w:r>
      <w:r w:rsidR="002246FE">
        <w:rPr>
          <w:rFonts w:ascii="ＭＳ ゴシック" w:eastAsia="ＭＳ ゴシック" w:hAnsi="ＭＳ ゴシック" w:cs="Century" w:hint="eastAsia"/>
          <w:kern w:val="0"/>
          <w:szCs w:val="21"/>
          <w:u w:val="single"/>
        </w:rPr>
        <w:t xml:space="preserve">　　　　　　　　　　　　　　　　　　　　　　　　　　　　</w:t>
      </w:r>
      <w:r w:rsidRPr="002246FE">
        <w:rPr>
          <w:rFonts w:ascii="ＭＳ ゴシック" w:eastAsia="ＭＳ ゴシック" w:hAnsi="ＭＳ ゴシック" w:cs="Century" w:hint="eastAsia"/>
          <w:kern w:val="0"/>
          <w:szCs w:val="21"/>
          <w:u w:val="single"/>
        </w:rPr>
        <w:t xml:space="preserve">　　　　　</w:t>
      </w:r>
    </w:p>
    <w:p w:rsidR="00EF1506" w:rsidRPr="002246FE" w:rsidRDefault="00EF1506" w:rsidP="00EF1506">
      <w:pPr>
        <w:autoSpaceDE w:val="0"/>
        <w:autoSpaceDN w:val="0"/>
        <w:adjustRightInd w:val="0"/>
        <w:spacing w:line="300" w:lineRule="exact"/>
        <w:ind w:firstLineChars="100" w:firstLine="210"/>
        <w:jc w:val="left"/>
        <w:rPr>
          <w:rFonts w:ascii="ＭＳ ゴシック" w:eastAsia="ＭＳ ゴシック" w:hAnsi="ＭＳ ゴシック" w:cs="Century"/>
          <w:kern w:val="0"/>
          <w:szCs w:val="21"/>
          <w:u w:val="single"/>
        </w:rPr>
      </w:pPr>
      <w:r w:rsidRPr="002246FE">
        <w:rPr>
          <w:rFonts w:ascii="ＭＳ ゴシック" w:eastAsia="ＭＳ ゴシック" w:hAnsi="ＭＳ ゴシック" w:cs="Century" w:hint="eastAsia"/>
          <w:kern w:val="0"/>
          <w:szCs w:val="21"/>
        </w:rPr>
        <w:t>報酬・給与・講演謝礼金等</w:t>
      </w:r>
      <w:r w:rsidR="002246FE">
        <w:rPr>
          <w:rFonts w:ascii="ＭＳ ゴシック" w:eastAsia="ＭＳ ゴシック" w:hAnsi="ＭＳ ゴシック" w:cs="Century" w:hint="eastAsia"/>
          <w:kern w:val="0"/>
          <w:szCs w:val="21"/>
          <w:u w:val="single"/>
        </w:rPr>
        <w:t xml:space="preserve">　　　　　　　　　　　　　　　　　　　　　</w:t>
      </w:r>
      <w:r w:rsidRPr="002246FE">
        <w:rPr>
          <w:rFonts w:ascii="ＭＳ ゴシック" w:eastAsia="ＭＳ ゴシック" w:hAnsi="ＭＳ ゴシック" w:cs="Century" w:hint="eastAsia"/>
          <w:kern w:val="0"/>
          <w:szCs w:val="21"/>
          <w:u w:val="single"/>
        </w:rPr>
        <w:t xml:space="preserve">　　　　　　　　円</w:t>
      </w:r>
    </w:p>
    <w:p w:rsidR="00A87285" w:rsidRPr="002246FE" w:rsidRDefault="00A87285" w:rsidP="00A87285">
      <w:pPr>
        <w:autoSpaceDE w:val="0"/>
        <w:autoSpaceDN w:val="0"/>
        <w:adjustRightInd w:val="0"/>
        <w:spacing w:line="300" w:lineRule="exact"/>
        <w:ind w:firstLineChars="100" w:firstLine="210"/>
        <w:jc w:val="left"/>
        <w:rPr>
          <w:rFonts w:ascii="ＭＳ ゴシック" w:eastAsia="ＭＳ ゴシック" w:hAnsi="ＭＳ ゴシック" w:cs="Century"/>
          <w:kern w:val="0"/>
          <w:szCs w:val="21"/>
        </w:rPr>
      </w:pPr>
      <w:r w:rsidRPr="002246FE">
        <w:rPr>
          <w:rFonts w:ascii="ＭＳ ゴシック" w:eastAsia="ＭＳ ゴシック" w:hAnsi="ＭＳ ゴシック" w:cs="MS-Mincho" w:hint="eastAsia"/>
          <w:kern w:val="0"/>
          <w:szCs w:val="21"/>
        </w:rPr>
        <w:t>株式保有の有無：</w:t>
      </w:r>
      <w:r w:rsidRPr="002246FE">
        <w:rPr>
          <w:rFonts w:ascii="ＭＳ ゴシック" w:eastAsia="ＭＳ ゴシック" w:hAnsi="ＭＳ ゴシック" w:cs="MS-Mincho"/>
          <w:kern w:val="0"/>
          <w:szCs w:val="21"/>
        </w:rPr>
        <w:t xml:space="preserve"> </w:t>
      </w:r>
      <w:r w:rsidRPr="002246FE">
        <w:rPr>
          <w:rFonts w:ascii="ＭＳ ゴシック" w:eastAsia="ＭＳ ゴシック" w:hAnsi="ＭＳ ゴシック" w:cs="MS-Mincho" w:hint="eastAsia"/>
          <w:kern w:val="0"/>
          <w:szCs w:val="21"/>
        </w:rPr>
        <w:t>有</w:t>
      </w:r>
      <w:r w:rsidRPr="002246FE">
        <w:rPr>
          <w:rFonts w:ascii="ＭＳ ゴシック" w:eastAsia="ＭＳ ゴシック" w:hAnsi="ＭＳ ゴシック" w:cs="MS-Mincho"/>
          <w:kern w:val="0"/>
          <w:szCs w:val="21"/>
        </w:rPr>
        <w:t xml:space="preserve"> </w:t>
      </w:r>
      <w:r w:rsidRPr="002246FE">
        <w:rPr>
          <w:rFonts w:ascii="ＭＳ ゴシック" w:eastAsia="ＭＳ ゴシック" w:hAnsi="ＭＳ ゴシック" w:cs="MS-Mincho" w:hint="eastAsia"/>
          <w:kern w:val="0"/>
          <w:szCs w:val="21"/>
        </w:rPr>
        <w:t>・</w:t>
      </w:r>
      <w:r w:rsidRPr="002246FE">
        <w:rPr>
          <w:rFonts w:ascii="ＭＳ ゴシック" w:eastAsia="ＭＳ ゴシック" w:hAnsi="ＭＳ ゴシック" w:cs="MS-Mincho"/>
          <w:kern w:val="0"/>
          <w:szCs w:val="21"/>
        </w:rPr>
        <w:t xml:space="preserve"> </w:t>
      </w:r>
      <w:r w:rsidRPr="002246FE">
        <w:rPr>
          <w:rFonts w:ascii="ＭＳ ゴシック" w:eastAsia="ＭＳ ゴシック" w:hAnsi="ＭＳ ゴシック" w:cs="MS-Mincho" w:hint="eastAsia"/>
          <w:kern w:val="0"/>
          <w:szCs w:val="21"/>
        </w:rPr>
        <w:t>無</w:t>
      </w:r>
      <w:r w:rsidRPr="002246FE">
        <w:rPr>
          <w:rFonts w:ascii="ＭＳ ゴシック" w:eastAsia="ＭＳ ゴシック" w:hAnsi="ＭＳ ゴシック" w:cs="MS-Mincho"/>
          <w:kern w:val="0"/>
          <w:szCs w:val="21"/>
        </w:rPr>
        <w:t xml:space="preserve"> </w:t>
      </w:r>
      <w:r w:rsidRPr="002246FE">
        <w:rPr>
          <w:rFonts w:ascii="ＭＳ ゴシック" w:eastAsia="ＭＳ ゴシック" w:hAnsi="ＭＳ ゴシック" w:cs="MS-Mincho" w:hint="eastAsia"/>
          <w:kern w:val="0"/>
          <w:szCs w:val="21"/>
        </w:rPr>
        <w:t xml:space="preserve">　　</w:t>
      </w:r>
      <w:r w:rsidRPr="002246FE">
        <w:rPr>
          <w:rFonts w:ascii="ＭＳ ゴシック" w:eastAsia="ＭＳ ゴシック" w:hAnsi="ＭＳ ゴシック" w:cs="Century"/>
          <w:kern w:val="0"/>
          <w:szCs w:val="21"/>
        </w:rPr>
        <w:t xml:space="preserve">(100 </w:t>
      </w:r>
      <w:r w:rsidRPr="002246FE">
        <w:rPr>
          <w:rFonts w:ascii="ＭＳ ゴシック" w:eastAsia="ＭＳ ゴシック" w:hAnsi="ＭＳ ゴシック" w:cs="MS-Mincho" w:hint="eastAsia"/>
          <w:kern w:val="0"/>
          <w:szCs w:val="21"/>
        </w:rPr>
        <w:t>万円を超えると想定される場合、有に○をしてください。</w:t>
      </w:r>
      <w:r w:rsidRPr="002246FE">
        <w:rPr>
          <w:rFonts w:ascii="ＭＳ ゴシック" w:eastAsia="ＭＳ ゴシック" w:hAnsi="ＭＳ ゴシック" w:cs="Century"/>
          <w:kern w:val="0"/>
          <w:szCs w:val="21"/>
        </w:rPr>
        <w:t>)</w:t>
      </w:r>
    </w:p>
    <w:p w:rsidR="00A87285" w:rsidRPr="002246FE" w:rsidRDefault="00A87285" w:rsidP="00A87285">
      <w:pPr>
        <w:autoSpaceDE w:val="0"/>
        <w:autoSpaceDN w:val="0"/>
        <w:adjustRightInd w:val="0"/>
        <w:spacing w:line="300" w:lineRule="exact"/>
        <w:ind w:firstLineChars="100" w:firstLine="210"/>
        <w:jc w:val="left"/>
        <w:rPr>
          <w:rFonts w:ascii="ＭＳ ゴシック" w:eastAsia="ＭＳ ゴシック" w:hAnsi="ＭＳ ゴシック" w:cs="Century"/>
          <w:kern w:val="0"/>
          <w:szCs w:val="21"/>
          <w:u w:val="single"/>
        </w:rPr>
      </w:pPr>
      <w:r w:rsidRPr="002246FE">
        <w:rPr>
          <w:rFonts w:ascii="ＭＳ ゴシック" w:eastAsia="ＭＳ ゴシック" w:hAnsi="ＭＳ ゴシック" w:cs="Century" w:hint="eastAsia"/>
          <w:kern w:val="0"/>
          <w:szCs w:val="21"/>
        </w:rPr>
        <w:t>企業</w:t>
      </w:r>
      <w:r w:rsidRPr="002246FE">
        <w:rPr>
          <w:rFonts w:ascii="ＭＳ ゴシック" w:eastAsia="ＭＳ ゴシック" w:hAnsi="ＭＳ ゴシック" w:cs="Century" w:hint="eastAsia"/>
          <w:kern w:val="0"/>
          <w:szCs w:val="21"/>
          <w:u w:val="single"/>
        </w:rPr>
        <w:t xml:space="preserve">　　　　　　　　　　　　　　　</w:t>
      </w:r>
      <w:r w:rsidR="002246FE">
        <w:rPr>
          <w:rFonts w:ascii="ＭＳ ゴシック" w:eastAsia="ＭＳ ゴシック" w:hAnsi="ＭＳ ゴシック" w:cs="Century" w:hint="eastAsia"/>
          <w:kern w:val="0"/>
          <w:szCs w:val="21"/>
          <w:u w:val="single"/>
        </w:rPr>
        <w:t xml:space="preserve">　　　　　　　　　　　　　　　</w:t>
      </w:r>
      <w:r w:rsidRPr="002246FE">
        <w:rPr>
          <w:rFonts w:ascii="ＭＳ ゴシック" w:eastAsia="ＭＳ ゴシック" w:hAnsi="ＭＳ ゴシック" w:cs="Century" w:hint="eastAsia"/>
          <w:kern w:val="0"/>
          <w:szCs w:val="21"/>
          <w:u w:val="single"/>
        </w:rPr>
        <w:t xml:space="preserve">　　　　　　　　　　</w:t>
      </w:r>
    </w:p>
    <w:p w:rsidR="00A87285" w:rsidRPr="002246FE" w:rsidRDefault="00A87285" w:rsidP="00A87285">
      <w:pPr>
        <w:autoSpaceDE w:val="0"/>
        <w:autoSpaceDN w:val="0"/>
        <w:adjustRightInd w:val="0"/>
        <w:spacing w:line="300" w:lineRule="exact"/>
        <w:ind w:firstLineChars="100" w:firstLine="210"/>
        <w:jc w:val="left"/>
        <w:rPr>
          <w:rFonts w:ascii="ＭＳ ゴシック" w:eastAsia="ＭＳ ゴシック" w:hAnsi="ＭＳ ゴシック" w:cs="Century"/>
          <w:kern w:val="0"/>
          <w:szCs w:val="21"/>
          <w:u w:val="single"/>
        </w:rPr>
      </w:pPr>
      <w:r w:rsidRPr="002246FE">
        <w:rPr>
          <w:rFonts w:ascii="ＭＳ ゴシック" w:eastAsia="ＭＳ ゴシック" w:hAnsi="ＭＳ ゴシック" w:cs="Century" w:hint="eastAsia"/>
          <w:kern w:val="0"/>
          <w:szCs w:val="21"/>
        </w:rPr>
        <w:t>想定される株式金額</w:t>
      </w:r>
      <w:r w:rsidR="002246FE">
        <w:rPr>
          <w:rFonts w:ascii="ＭＳ ゴシック" w:eastAsia="ＭＳ ゴシック" w:hAnsi="ＭＳ ゴシック" w:cs="Century" w:hint="eastAsia"/>
          <w:kern w:val="0"/>
          <w:szCs w:val="21"/>
          <w:u w:val="single"/>
        </w:rPr>
        <w:t xml:space="preserve">　　　　　　　　　　　　　　　　　　　　　　　</w:t>
      </w:r>
      <w:r w:rsidRPr="002246FE">
        <w:rPr>
          <w:rFonts w:ascii="ＭＳ ゴシック" w:eastAsia="ＭＳ ゴシック" w:hAnsi="ＭＳ ゴシック" w:cs="Century" w:hint="eastAsia"/>
          <w:kern w:val="0"/>
          <w:szCs w:val="21"/>
          <w:u w:val="single"/>
        </w:rPr>
        <w:t xml:space="preserve">　　　　　　　　　円</w:t>
      </w:r>
    </w:p>
    <w:p w:rsidR="00746E5F" w:rsidRPr="002246FE" w:rsidRDefault="00746E5F" w:rsidP="00A87285">
      <w:pPr>
        <w:autoSpaceDE w:val="0"/>
        <w:autoSpaceDN w:val="0"/>
        <w:adjustRightInd w:val="0"/>
        <w:spacing w:line="280" w:lineRule="exact"/>
        <w:jc w:val="left"/>
        <w:rPr>
          <w:rFonts w:ascii="ＭＳ ゴシック" w:eastAsia="ＭＳ ゴシック" w:hAnsi="ＭＳ ゴシック"/>
          <w:b/>
          <w:kern w:val="0"/>
          <w:szCs w:val="21"/>
        </w:rPr>
      </w:pPr>
    </w:p>
    <w:p w:rsidR="00E978F0" w:rsidRPr="002246FE" w:rsidRDefault="00FB6190" w:rsidP="00E978F0">
      <w:pPr>
        <w:autoSpaceDE w:val="0"/>
        <w:autoSpaceDN w:val="0"/>
        <w:adjustRightInd w:val="0"/>
        <w:spacing w:line="400" w:lineRule="exact"/>
        <w:jc w:val="left"/>
        <w:rPr>
          <w:rFonts w:ascii="ＭＳ ゴシック" w:eastAsia="ＭＳ ゴシック" w:hAnsi="ＭＳ ゴシック"/>
          <w:b/>
          <w:kern w:val="0"/>
          <w:szCs w:val="21"/>
        </w:rPr>
      </w:pPr>
      <w:r w:rsidRPr="002246FE">
        <w:rPr>
          <w:rFonts w:ascii="ＭＳ ゴシック" w:eastAsia="ＭＳ ゴシック" w:hAnsi="ＭＳ ゴシック" w:hint="eastAsia"/>
          <w:b/>
          <w:kern w:val="0"/>
          <w:szCs w:val="21"/>
        </w:rPr>
        <w:t>5</w:t>
      </w:r>
      <w:r w:rsidR="00E978F0" w:rsidRPr="002246FE">
        <w:rPr>
          <w:rFonts w:ascii="ＭＳ ゴシック" w:eastAsia="ＭＳ ゴシック" w:hAnsi="ＭＳ ゴシック" w:hint="eastAsia"/>
          <w:b/>
          <w:kern w:val="0"/>
          <w:szCs w:val="21"/>
        </w:rPr>
        <w:t>．企業・団体からの無償での機材等提供の具体的な内容について（申告日までの1年間を対象とする）</w:t>
      </w:r>
    </w:p>
    <w:p w:rsidR="00E978F0" w:rsidRPr="002246FE" w:rsidRDefault="00E978F0" w:rsidP="00E978F0">
      <w:pPr>
        <w:autoSpaceDE w:val="0"/>
        <w:autoSpaceDN w:val="0"/>
        <w:adjustRightInd w:val="0"/>
        <w:spacing w:line="400" w:lineRule="exact"/>
        <w:ind w:firstLineChars="100" w:firstLine="210"/>
        <w:jc w:val="left"/>
        <w:rPr>
          <w:rFonts w:ascii="ＭＳ ゴシック" w:eastAsia="ＭＳ ゴシック" w:hAnsi="ＭＳ ゴシック"/>
          <w:b/>
          <w:szCs w:val="21"/>
        </w:rPr>
      </w:pPr>
      <w:r w:rsidRPr="002246FE">
        <w:rPr>
          <w:rFonts w:ascii="ＭＳ ゴシック" w:eastAsia="ＭＳ ゴシック" w:hAnsi="ＭＳ ゴシック" w:hint="eastAsia"/>
          <w:kern w:val="0"/>
          <w:szCs w:val="21"/>
          <w:lang w:eastAsia="zh-TW"/>
        </w:rPr>
        <w:t xml:space="preserve">企　</w:t>
      </w:r>
      <w:r w:rsidRPr="002246FE">
        <w:rPr>
          <w:rFonts w:ascii="ＭＳ ゴシック" w:eastAsia="ＭＳ ゴシック" w:hAnsi="ＭＳ ゴシック" w:hint="eastAsia"/>
          <w:kern w:val="0"/>
          <w:szCs w:val="21"/>
        </w:rPr>
        <w:t xml:space="preserve">　</w:t>
      </w:r>
      <w:r w:rsidRPr="002246FE">
        <w:rPr>
          <w:rFonts w:ascii="ＭＳ ゴシック" w:eastAsia="ＭＳ ゴシック" w:hAnsi="ＭＳ ゴシック" w:hint="eastAsia"/>
          <w:kern w:val="0"/>
          <w:szCs w:val="21"/>
          <w:lang w:eastAsia="zh-TW"/>
        </w:rPr>
        <w:t>業</w:t>
      </w:r>
      <w:r w:rsidRPr="002246FE">
        <w:rPr>
          <w:rFonts w:ascii="ＭＳ ゴシック" w:eastAsia="ＭＳ ゴシック" w:hAnsi="ＭＳ ゴシック" w:hint="eastAsia"/>
          <w:kern w:val="0"/>
          <w:szCs w:val="21"/>
        </w:rPr>
        <w:t xml:space="preserve">　</w:t>
      </w:r>
      <w:r w:rsidRPr="002246FE">
        <w:rPr>
          <w:rFonts w:ascii="ＭＳ ゴシック" w:eastAsia="ＭＳ ゴシック" w:hAnsi="ＭＳ ゴシック" w:hint="eastAsia"/>
          <w:kern w:val="0"/>
          <w:szCs w:val="21"/>
          <w:lang w:eastAsia="zh-TW"/>
        </w:rPr>
        <w:t xml:space="preserve">　名</w:t>
      </w:r>
      <w:r w:rsidRPr="002246FE">
        <w:rPr>
          <w:rFonts w:ascii="ＭＳ ゴシック" w:eastAsia="ＭＳ ゴシック" w:hAnsi="ＭＳ ゴシック" w:hint="eastAsia"/>
          <w:kern w:val="0"/>
          <w:szCs w:val="21"/>
          <w:u w:val="single"/>
        </w:rPr>
        <w:t xml:space="preserve">　</w:t>
      </w:r>
      <w:r w:rsidRPr="002246FE">
        <w:rPr>
          <w:rFonts w:ascii="ＭＳ ゴシック" w:eastAsia="ＭＳ ゴシック" w:hAnsi="ＭＳ ゴシック" w:hint="eastAsia"/>
          <w:kern w:val="0"/>
          <w:szCs w:val="21"/>
          <w:u w:val="single"/>
          <w:lang w:eastAsia="zh-TW"/>
        </w:rPr>
        <w:t xml:space="preserve">　　</w:t>
      </w:r>
      <w:r w:rsidRPr="002246FE">
        <w:rPr>
          <w:rFonts w:ascii="ＭＳ ゴシック" w:eastAsia="ＭＳ ゴシック" w:hAnsi="ＭＳ ゴシック" w:hint="eastAsia"/>
          <w:kern w:val="0"/>
          <w:szCs w:val="21"/>
          <w:u w:val="single"/>
        </w:rPr>
        <w:t xml:space="preserve">　　　　　　　</w:t>
      </w:r>
      <w:r w:rsidRPr="002246FE">
        <w:rPr>
          <w:rFonts w:ascii="ＭＳ ゴシック" w:eastAsia="ＭＳ ゴシック" w:hAnsi="ＭＳ ゴシック" w:hint="eastAsia"/>
          <w:kern w:val="0"/>
          <w:szCs w:val="21"/>
          <w:u w:val="single"/>
          <w:lang w:eastAsia="zh-TW"/>
        </w:rPr>
        <w:t xml:space="preserve">　　　　　　　</w:t>
      </w:r>
      <w:r w:rsidRPr="002246FE">
        <w:rPr>
          <w:rFonts w:ascii="ＭＳ ゴシック" w:eastAsia="ＭＳ ゴシック" w:hAnsi="ＭＳ ゴシック" w:hint="eastAsia"/>
          <w:kern w:val="0"/>
          <w:szCs w:val="21"/>
          <w:u w:val="single"/>
        </w:rPr>
        <w:t xml:space="preserve">　</w:t>
      </w:r>
      <w:r w:rsidRPr="002246FE">
        <w:rPr>
          <w:rFonts w:ascii="ＭＳ ゴシック" w:eastAsia="ＭＳ ゴシック" w:hAnsi="ＭＳ ゴシック" w:hint="eastAsia"/>
          <w:kern w:val="0"/>
          <w:szCs w:val="21"/>
        </w:rPr>
        <w:t xml:space="preserve">　　　具体的な内容</w:t>
      </w:r>
      <w:r w:rsidRPr="002246FE">
        <w:rPr>
          <w:rFonts w:ascii="ＭＳ ゴシック" w:eastAsia="ＭＳ ゴシック" w:hAnsi="ＭＳ ゴシック" w:hint="eastAsia"/>
          <w:kern w:val="0"/>
          <w:szCs w:val="21"/>
          <w:u w:val="single"/>
        </w:rPr>
        <w:t xml:space="preserve">　　　　　　　　　　　　　　　　　　　　　　　　　　　　</w:t>
      </w:r>
    </w:p>
    <w:p w:rsidR="00E978F0" w:rsidRPr="002246FE" w:rsidRDefault="00E978F0" w:rsidP="00E978F0">
      <w:pPr>
        <w:autoSpaceDE w:val="0"/>
        <w:autoSpaceDN w:val="0"/>
        <w:adjustRightInd w:val="0"/>
        <w:spacing w:line="400" w:lineRule="exact"/>
        <w:jc w:val="left"/>
        <w:rPr>
          <w:rFonts w:ascii="ＭＳ ゴシック" w:eastAsia="ＭＳ ゴシック" w:hAnsi="ＭＳ ゴシック"/>
          <w:b/>
          <w:kern w:val="0"/>
          <w:szCs w:val="21"/>
        </w:rPr>
      </w:pPr>
    </w:p>
    <w:p w:rsidR="00E978F0" w:rsidRPr="002246FE" w:rsidRDefault="00FB6190" w:rsidP="00FB6190">
      <w:pPr>
        <w:autoSpaceDE w:val="0"/>
        <w:autoSpaceDN w:val="0"/>
        <w:adjustRightInd w:val="0"/>
        <w:spacing w:line="400" w:lineRule="exact"/>
        <w:jc w:val="left"/>
        <w:rPr>
          <w:rFonts w:ascii="ＭＳ ゴシック" w:eastAsia="ＭＳ ゴシック" w:hAnsi="ＭＳ ゴシック"/>
          <w:b/>
          <w:kern w:val="0"/>
          <w:szCs w:val="21"/>
        </w:rPr>
      </w:pPr>
      <w:r w:rsidRPr="002246FE">
        <w:rPr>
          <w:rFonts w:ascii="ＭＳ ゴシック" w:eastAsia="ＭＳ ゴシック" w:hAnsi="ＭＳ ゴシック" w:hint="eastAsia"/>
          <w:b/>
          <w:kern w:val="0"/>
          <w:szCs w:val="21"/>
        </w:rPr>
        <w:t>6</w:t>
      </w:r>
      <w:r w:rsidR="00E978F0" w:rsidRPr="002246FE">
        <w:rPr>
          <w:rFonts w:ascii="ＭＳ ゴシック" w:eastAsia="ＭＳ ゴシック" w:hAnsi="ＭＳ ゴシック" w:hint="eastAsia"/>
          <w:b/>
          <w:kern w:val="0"/>
          <w:szCs w:val="21"/>
        </w:rPr>
        <w:t>．被験者に配布する説明文書への利益相反に関する記載の有無について</w:t>
      </w:r>
      <w:r w:rsidRPr="002246FE">
        <w:rPr>
          <w:rFonts w:ascii="ＭＳ ゴシック" w:eastAsia="ＭＳ ゴシック" w:hAnsi="ＭＳ ゴシック" w:hint="eastAsia"/>
          <w:b/>
          <w:kern w:val="0"/>
          <w:szCs w:val="21"/>
        </w:rPr>
        <w:t xml:space="preserve">　：　有　・　無</w:t>
      </w:r>
    </w:p>
    <w:p w:rsidR="00746E5F" w:rsidRPr="002246FE" w:rsidRDefault="00746E5F" w:rsidP="00A87285">
      <w:pPr>
        <w:autoSpaceDE w:val="0"/>
        <w:autoSpaceDN w:val="0"/>
        <w:adjustRightInd w:val="0"/>
        <w:spacing w:line="280" w:lineRule="exact"/>
        <w:jc w:val="left"/>
        <w:rPr>
          <w:rFonts w:ascii="ＭＳ ゴシック" w:eastAsia="ＭＳ ゴシック" w:hAnsi="ＭＳ ゴシック"/>
          <w:b/>
          <w:kern w:val="0"/>
          <w:szCs w:val="21"/>
        </w:rPr>
      </w:pPr>
    </w:p>
    <w:p w:rsidR="00FB6190" w:rsidRPr="002246FE" w:rsidRDefault="00FB6190" w:rsidP="00A87285">
      <w:pPr>
        <w:autoSpaceDE w:val="0"/>
        <w:autoSpaceDN w:val="0"/>
        <w:adjustRightInd w:val="0"/>
        <w:spacing w:line="280" w:lineRule="exact"/>
        <w:jc w:val="left"/>
        <w:rPr>
          <w:rFonts w:ascii="ＭＳ ゴシック" w:eastAsia="ＭＳ ゴシック" w:hAnsi="ＭＳ ゴシック"/>
          <w:b/>
          <w:kern w:val="0"/>
          <w:szCs w:val="21"/>
        </w:rPr>
      </w:pPr>
    </w:p>
    <w:p w:rsidR="00A87285" w:rsidRPr="002246FE" w:rsidRDefault="00A87285" w:rsidP="00A87285">
      <w:pPr>
        <w:autoSpaceDE w:val="0"/>
        <w:autoSpaceDN w:val="0"/>
        <w:adjustRightInd w:val="0"/>
        <w:spacing w:line="280" w:lineRule="exact"/>
        <w:jc w:val="left"/>
        <w:rPr>
          <w:rFonts w:ascii="ＭＳ ゴシック" w:eastAsia="ＭＳ ゴシック" w:hAnsi="ＭＳ ゴシック"/>
          <w:b/>
          <w:kern w:val="0"/>
          <w:szCs w:val="21"/>
        </w:rPr>
      </w:pPr>
    </w:p>
    <w:p w:rsidR="00C514E5" w:rsidRPr="002246FE" w:rsidRDefault="00714C6E" w:rsidP="00C514E5">
      <w:pPr>
        <w:autoSpaceDE w:val="0"/>
        <w:autoSpaceDN w:val="0"/>
        <w:adjustRightInd w:val="0"/>
        <w:spacing w:line="240" w:lineRule="exact"/>
        <w:ind w:left="420" w:hangingChars="200" w:hanging="420"/>
        <w:jc w:val="left"/>
        <w:rPr>
          <w:rFonts w:ascii="ＭＳ ゴシック" w:eastAsia="ＭＳ ゴシック" w:hAnsi="ＭＳ ゴシック"/>
          <w:b/>
          <w:kern w:val="0"/>
          <w:szCs w:val="21"/>
        </w:rPr>
      </w:pPr>
      <w:r w:rsidRPr="002246FE">
        <w:rPr>
          <w:rFonts w:ascii="ＭＳ ゴシック" w:eastAsia="ＭＳ ゴシック" w:hAnsi="ＭＳ ゴシック"/>
          <w:noProof/>
          <w:szCs w:val="21"/>
        </w:rPr>
        <mc:AlternateContent>
          <mc:Choice Requires="wps">
            <w:drawing>
              <wp:anchor distT="4294967295" distB="4294967295" distL="114300" distR="114300" simplePos="0" relativeHeight="251659264" behindDoc="0" locked="0" layoutInCell="1" allowOverlap="1">
                <wp:simplePos x="0" y="0"/>
                <wp:positionH relativeFrom="column">
                  <wp:posOffset>0</wp:posOffset>
                </wp:positionH>
                <wp:positionV relativeFrom="paragraph">
                  <wp:posOffset>9524</wp:posOffset>
                </wp:positionV>
                <wp:extent cx="6321425" cy="0"/>
                <wp:effectExtent l="0" t="0" r="3175"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1425" cy="0"/>
                        </a:xfrm>
                        <a:prstGeom prst="line">
                          <a:avLst/>
                        </a:prstGeom>
                        <a:noFill/>
                        <a:ln w="158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8F101" id="直線コネクタ 5"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pt" to="497.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" strokeweight="1.25pt">
                <v:stroke dashstyle="1 1"/>
              </v:line>
            </w:pict>
          </mc:Fallback>
        </mc:AlternateContent>
      </w:r>
    </w:p>
    <w:p w:rsidR="00C514E5" w:rsidRPr="002246FE" w:rsidRDefault="00670CB4" w:rsidP="00C514E5">
      <w:pPr>
        <w:autoSpaceDE w:val="0"/>
        <w:autoSpaceDN w:val="0"/>
        <w:adjustRightInd w:val="0"/>
        <w:spacing w:line="240" w:lineRule="exact"/>
        <w:ind w:left="422" w:hangingChars="200" w:hanging="422"/>
        <w:jc w:val="left"/>
        <w:rPr>
          <w:rFonts w:ascii="ＭＳ ゴシック" w:eastAsia="ＭＳ ゴシック" w:hAnsi="ＭＳ ゴシック"/>
          <w:b/>
          <w:kern w:val="0"/>
          <w:szCs w:val="21"/>
        </w:rPr>
      </w:pPr>
      <w:r w:rsidRPr="002246FE">
        <w:rPr>
          <w:rFonts w:ascii="ＭＳ ゴシック" w:eastAsia="ＭＳ ゴシック" w:hAnsi="ＭＳ ゴシック" w:hint="eastAsia"/>
          <w:b/>
          <w:kern w:val="0"/>
          <w:szCs w:val="21"/>
        </w:rPr>
        <w:t>ヘルシンキ宣言等に従って、本研究に係る利益相反に関する状況は上記のとおりです。</w:t>
      </w:r>
    </w:p>
    <w:p w:rsidR="00C514E5" w:rsidRPr="002246FE" w:rsidRDefault="00C514E5" w:rsidP="00C514E5">
      <w:pPr>
        <w:autoSpaceDE w:val="0"/>
        <w:autoSpaceDN w:val="0"/>
        <w:adjustRightInd w:val="0"/>
        <w:spacing w:line="240" w:lineRule="exact"/>
        <w:ind w:left="388" w:hangingChars="200" w:hanging="388"/>
        <w:jc w:val="left"/>
        <w:rPr>
          <w:rFonts w:ascii="ＭＳ ゴシック" w:eastAsia="ＭＳ ゴシック" w:hAnsi="ＭＳ ゴシック"/>
          <w:color w:val="333333"/>
          <w:spacing w:val="-8"/>
          <w:kern w:val="0"/>
          <w:szCs w:val="21"/>
        </w:rPr>
      </w:pPr>
    </w:p>
    <w:p w:rsidR="00670CB4" w:rsidRPr="002246FE" w:rsidRDefault="00670CB4" w:rsidP="00670CB4">
      <w:pPr>
        <w:autoSpaceDE w:val="0"/>
        <w:autoSpaceDN w:val="0"/>
        <w:adjustRightInd w:val="0"/>
        <w:spacing w:line="220" w:lineRule="exact"/>
        <w:ind w:left="422" w:hangingChars="200" w:hanging="422"/>
        <w:jc w:val="left"/>
        <w:rPr>
          <w:rFonts w:ascii="ＭＳ ゴシック" w:eastAsia="ＭＳ ゴシック" w:hAnsi="ＭＳ ゴシック"/>
          <w:b/>
          <w:kern w:val="0"/>
          <w:szCs w:val="21"/>
        </w:rPr>
      </w:pPr>
      <w:r w:rsidRPr="002246FE">
        <w:rPr>
          <w:rFonts w:ascii="ＭＳ ゴシック" w:eastAsia="ＭＳ ゴシック" w:hAnsi="ＭＳ ゴシック" w:hint="eastAsia"/>
          <w:b/>
          <w:kern w:val="0"/>
          <w:szCs w:val="21"/>
        </w:rPr>
        <w:t>西暦</w:t>
      </w:r>
      <w:r w:rsidRPr="002246FE">
        <w:rPr>
          <w:rFonts w:ascii="ＭＳ ゴシック" w:eastAsia="ＭＳ ゴシック" w:hAnsi="ＭＳ ゴシック" w:hint="eastAsia"/>
          <w:b/>
          <w:kern w:val="0"/>
          <w:szCs w:val="21"/>
          <w:lang w:eastAsia="zh-TW"/>
        </w:rPr>
        <w:t xml:space="preserve">　　　</w:t>
      </w:r>
      <w:r w:rsidR="00094572" w:rsidRPr="002246FE">
        <w:rPr>
          <w:rFonts w:ascii="ＭＳ ゴシック" w:eastAsia="ＭＳ ゴシック" w:hAnsi="ＭＳ ゴシック" w:hint="eastAsia"/>
          <w:b/>
          <w:kern w:val="0"/>
          <w:szCs w:val="21"/>
        </w:rPr>
        <w:t xml:space="preserve">　　　</w:t>
      </w:r>
      <w:r w:rsidRPr="002246FE">
        <w:rPr>
          <w:rFonts w:ascii="ＭＳ ゴシック" w:eastAsia="ＭＳ ゴシック" w:hAnsi="ＭＳ ゴシック" w:hint="eastAsia"/>
          <w:b/>
          <w:kern w:val="0"/>
          <w:szCs w:val="21"/>
          <w:lang w:eastAsia="zh-TW"/>
        </w:rPr>
        <w:t>年　　　月　　　日</w:t>
      </w:r>
    </w:p>
    <w:p w:rsidR="00C514E5" w:rsidRPr="002246FE" w:rsidRDefault="00C514E5" w:rsidP="00C514E5">
      <w:pPr>
        <w:autoSpaceDE w:val="0"/>
        <w:autoSpaceDN w:val="0"/>
        <w:adjustRightInd w:val="0"/>
        <w:spacing w:line="220" w:lineRule="exact"/>
        <w:ind w:left="388" w:hangingChars="200" w:hanging="388"/>
        <w:jc w:val="left"/>
        <w:rPr>
          <w:rFonts w:ascii="ＭＳ ゴシック" w:eastAsia="ＭＳ ゴシック" w:hAnsi="ＭＳ ゴシック"/>
          <w:color w:val="333333"/>
          <w:spacing w:val="-8"/>
          <w:kern w:val="0"/>
          <w:szCs w:val="21"/>
        </w:rPr>
      </w:pPr>
    </w:p>
    <w:p w:rsidR="001204F9" w:rsidRPr="002246FE" w:rsidRDefault="00714C6E" w:rsidP="0031130B">
      <w:pPr>
        <w:autoSpaceDE w:val="0"/>
        <w:autoSpaceDN w:val="0"/>
        <w:adjustRightInd w:val="0"/>
        <w:spacing w:line="220" w:lineRule="exact"/>
        <w:ind w:left="420" w:hangingChars="200" w:hanging="420"/>
        <w:jc w:val="left"/>
        <w:rPr>
          <w:rFonts w:ascii="ＭＳ ゴシック" w:eastAsia="ＭＳ ゴシック" w:hAnsi="ＭＳ ゴシック"/>
          <w:b/>
          <w:kern w:val="0"/>
          <w:szCs w:val="21"/>
          <w:u w:val="single"/>
        </w:rPr>
      </w:pPr>
      <w:r w:rsidRPr="002246FE">
        <w:rPr>
          <w:rFonts w:ascii="ＭＳ ゴシック" w:eastAsia="ＭＳ ゴシック" w:hAnsi="ＭＳ ゴシック"/>
          <w:noProof/>
          <w:szCs w:val="21"/>
        </w:rPr>
        <mc:AlternateContent>
          <mc:Choice Requires="wps">
            <w:drawing>
              <wp:anchor distT="4294967295" distB="4294967295" distL="114300" distR="114300" simplePos="0" relativeHeight="251658240" behindDoc="0" locked="0" layoutInCell="1" allowOverlap="1">
                <wp:simplePos x="0" y="0"/>
                <wp:positionH relativeFrom="column">
                  <wp:posOffset>4048760</wp:posOffset>
                </wp:positionH>
                <wp:positionV relativeFrom="paragraph">
                  <wp:posOffset>152399</wp:posOffset>
                </wp:positionV>
                <wp:extent cx="2162175" cy="0"/>
                <wp:effectExtent l="0" t="0" r="2857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99152" id="直線コネクタ 3"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8pt,12pt" to="489.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"/>
            </w:pict>
          </mc:Fallback>
        </mc:AlternateContent>
      </w:r>
      <w:r w:rsidRPr="002246FE">
        <w:rPr>
          <w:rFonts w:ascii="ＭＳ ゴシック" w:eastAsia="ＭＳ ゴシック" w:hAnsi="ＭＳ ゴシック"/>
          <w:noProof/>
          <w:szCs w:val="21"/>
        </w:rPr>
        <mc:AlternateContent>
          <mc:Choice Requires="wps">
            <w:drawing>
              <wp:anchor distT="4294967295" distB="4294967295" distL="114300" distR="114300" simplePos="0" relativeHeight="251657216" behindDoc="0" locked="0" layoutInCell="1" allowOverlap="1">
                <wp:simplePos x="0" y="0"/>
                <wp:positionH relativeFrom="column">
                  <wp:posOffset>2068830</wp:posOffset>
                </wp:positionH>
                <wp:positionV relativeFrom="paragraph">
                  <wp:posOffset>156209</wp:posOffset>
                </wp:positionV>
                <wp:extent cx="1762125" cy="0"/>
                <wp:effectExtent l="0" t="0" r="28575" b="190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AF329" id="直線コネクタ 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9pt,12.3pt" to="301.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"/>
            </w:pict>
          </mc:Fallback>
        </mc:AlternateContent>
      </w:r>
      <w:r w:rsidRPr="002246FE">
        <w:rPr>
          <w:rFonts w:ascii="ＭＳ ゴシック" w:eastAsia="ＭＳ ゴシック" w:hAnsi="ＭＳ ゴシック"/>
          <w:noProof/>
          <w:szCs w:val="21"/>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156209</wp:posOffset>
                </wp:positionV>
                <wp:extent cx="190500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4984F" id="直線コネクタ 1"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3pt" to="150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"/>
            </w:pict>
          </mc:Fallback>
        </mc:AlternateContent>
      </w:r>
      <w:r w:rsidR="00670CB4" w:rsidRPr="002246FE">
        <w:rPr>
          <w:rFonts w:ascii="ＭＳ ゴシック" w:eastAsia="ＭＳ ゴシック" w:hAnsi="ＭＳ ゴシック" w:hint="eastAsia"/>
          <w:b/>
          <w:kern w:val="0"/>
          <w:szCs w:val="21"/>
        </w:rPr>
        <w:t xml:space="preserve">所属    </w:t>
      </w:r>
      <w:r w:rsidR="00670CB4" w:rsidRPr="002246FE">
        <w:rPr>
          <w:rFonts w:ascii="ＭＳ ゴシック" w:eastAsia="ＭＳ ゴシック" w:hAnsi="ＭＳ ゴシック" w:hint="eastAsia"/>
          <w:b/>
          <w:kern w:val="0"/>
          <w:szCs w:val="21"/>
        </w:rPr>
        <w:tab/>
      </w:r>
      <w:r w:rsidR="00670CB4" w:rsidRPr="002246FE">
        <w:rPr>
          <w:rFonts w:ascii="ＭＳ ゴシック" w:eastAsia="ＭＳ ゴシック" w:hAnsi="ＭＳ ゴシック" w:hint="eastAsia"/>
          <w:b/>
          <w:kern w:val="0"/>
          <w:szCs w:val="21"/>
        </w:rPr>
        <w:tab/>
      </w:r>
      <w:r w:rsidR="00670CB4" w:rsidRPr="002246FE">
        <w:rPr>
          <w:rFonts w:ascii="ＭＳ ゴシック" w:eastAsia="ＭＳ ゴシック" w:hAnsi="ＭＳ ゴシック" w:hint="eastAsia"/>
          <w:b/>
          <w:kern w:val="0"/>
          <w:szCs w:val="21"/>
        </w:rPr>
        <w:tab/>
        <w:t>職名</w:t>
      </w:r>
      <w:r w:rsidR="00670CB4" w:rsidRPr="002246FE">
        <w:rPr>
          <w:rFonts w:ascii="ＭＳ ゴシック" w:eastAsia="ＭＳ ゴシック" w:hAnsi="ＭＳ ゴシック" w:hint="eastAsia"/>
          <w:b/>
          <w:kern w:val="0"/>
          <w:szCs w:val="21"/>
        </w:rPr>
        <w:tab/>
      </w:r>
      <w:r w:rsidR="00670CB4" w:rsidRPr="002246FE">
        <w:rPr>
          <w:rFonts w:ascii="ＭＳ ゴシック" w:eastAsia="ＭＳ ゴシック" w:hAnsi="ＭＳ ゴシック" w:hint="eastAsia"/>
          <w:b/>
          <w:kern w:val="0"/>
          <w:szCs w:val="21"/>
        </w:rPr>
        <w:tab/>
      </w:r>
      <w:r w:rsidR="00670CB4" w:rsidRPr="002246FE">
        <w:rPr>
          <w:rFonts w:ascii="ＭＳ ゴシック" w:eastAsia="ＭＳ ゴシック" w:hAnsi="ＭＳ ゴシック" w:hint="eastAsia"/>
          <w:b/>
          <w:kern w:val="0"/>
          <w:szCs w:val="21"/>
        </w:rPr>
        <w:tab/>
        <w:t xml:space="preserve">    署名</w:t>
      </w:r>
    </w:p>
    <w:sectPr w:rsidR="001204F9" w:rsidRPr="002246FE" w:rsidSect="00A157AD">
      <w:headerReference w:type="default" r:id="rId7"/>
      <w:pgSz w:w="11906" w:h="16838" w:code="9"/>
      <w:pgMar w:top="1134" w:right="1134" w:bottom="1134" w:left="1134" w:header="227" w:footer="283" w:gutter="0"/>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F7D" w:rsidRDefault="00D21F7D">
      <w:r>
        <w:separator/>
      </w:r>
    </w:p>
  </w:endnote>
  <w:endnote w:type="continuationSeparator" w:id="0">
    <w:p w:rsidR="00D21F7D" w:rsidRDefault="00D21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F7D" w:rsidRDefault="00D21F7D">
      <w:r>
        <w:separator/>
      </w:r>
    </w:p>
  </w:footnote>
  <w:footnote w:type="continuationSeparator" w:id="0">
    <w:p w:rsidR="00D21F7D" w:rsidRDefault="00D21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7AD" w:rsidRDefault="00A157AD">
    <w:pPr>
      <w:pStyle w:val="a5"/>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98"/>
      <w:gridCol w:w="1183"/>
      <w:gridCol w:w="3907"/>
    </w:tblGrid>
    <w:tr w:rsidR="00A157AD" w:rsidTr="00A157AD">
      <w:trPr>
        <w:trHeight w:hRule="exact" w:val="255"/>
      </w:trPr>
      <w:tc>
        <w:tcPr>
          <w:tcW w:w="4698" w:type="dxa"/>
          <w:tcBorders>
            <w:top w:val="nil"/>
            <w:left w:val="nil"/>
            <w:bottom w:val="nil"/>
            <w:right w:val="single" w:sz="12" w:space="0" w:color="auto"/>
          </w:tcBorders>
          <w:vAlign w:val="center"/>
          <w:hideMark/>
        </w:tcPr>
        <w:p w:rsidR="00A157AD" w:rsidRPr="00A157AD" w:rsidRDefault="00714C6E" w:rsidP="00A157AD">
          <w:pPr>
            <w:autoSpaceDE w:val="0"/>
            <w:autoSpaceDN w:val="0"/>
            <w:snapToGrid w:val="0"/>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臨床研究　</w:t>
          </w:r>
          <w:r w:rsidR="00A157AD" w:rsidRPr="00A157AD">
            <w:rPr>
              <w:rFonts w:ascii="ＭＳ ゴシック" w:eastAsia="ＭＳ ゴシック" w:hAnsi="ＭＳ ゴシック" w:hint="eastAsia"/>
              <w:sz w:val="18"/>
              <w:szCs w:val="18"/>
            </w:rPr>
            <w:t>書式</w:t>
          </w:r>
          <w:r w:rsidR="003236BF">
            <w:rPr>
              <w:rFonts w:ascii="ＭＳ ゴシック" w:eastAsia="ＭＳ ゴシック" w:hAnsi="ＭＳ ゴシック" w:hint="eastAsia"/>
              <w:sz w:val="18"/>
              <w:szCs w:val="18"/>
            </w:rPr>
            <w:t>5</w:t>
          </w:r>
        </w:p>
      </w:tc>
      <w:tc>
        <w:tcPr>
          <w:tcW w:w="1183" w:type="dxa"/>
          <w:tcBorders>
            <w:top w:val="single" w:sz="12" w:space="0" w:color="auto"/>
            <w:left w:val="single" w:sz="12" w:space="0" w:color="auto"/>
            <w:bottom w:val="single" w:sz="12" w:space="0" w:color="auto"/>
            <w:right w:val="single" w:sz="4" w:space="0" w:color="000000"/>
          </w:tcBorders>
          <w:vAlign w:val="center"/>
          <w:hideMark/>
        </w:tcPr>
        <w:p w:rsidR="00A157AD" w:rsidRPr="00A157AD" w:rsidRDefault="00A157AD" w:rsidP="00DE7E85">
          <w:pPr>
            <w:autoSpaceDE w:val="0"/>
            <w:autoSpaceDN w:val="0"/>
            <w:snapToGrid w:val="0"/>
            <w:jc w:val="center"/>
            <w:rPr>
              <w:rFonts w:ascii="ＭＳ ゴシック" w:eastAsia="ＭＳ ゴシック" w:hAnsi="ＭＳ ゴシック"/>
              <w:sz w:val="18"/>
              <w:szCs w:val="18"/>
            </w:rPr>
          </w:pPr>
          <w:r w:rsidRPr="00A157AD">
            <w:rPr>
              <w:rFonts w:ascii="ＭＳ ゴシック" w:eastAsia="ＭＳ ゴシック" w:hAnsi="ＭＳ ゴシック" w:hint="eastAsia"/>
              <w:sz w:val="18"/>
              <w:szCs w:val="18"/>
            </w:rPr>
            <w:t>整理番号</w:t>
          </w:r>
        </w:p>
      </w:tc>
      <w:tc>
        <w:tcPr>
          <w:tcW w:w="3907" w:type="dxa"/>
          <w:tcBorders>
            <w:top w:val="single" w:sz="12" w:space="0" w:color="auto"/>
            <w:left w:val="single" w:sz="4" w:space="0" w:color="000000"/>
            <w:bottom w:val="single" w:sz="12" w:space="0" w:color="auto"/>
            <w:right w:val="single" w:sz="12" w:space="0" w:color="auto"/>
          </w:tcBorders>
          <w:vAlign w:val="center"/>
        </w:tcPr>
        <w:p w:rsidR="00A157AD" w:rsidRPr="00A157AD" w:rsidRDefault="00A157AD" w:rsidP="00DE7E85">
          <w:pPr>
            <w:autoSpaceDE w:val="0"/>
            <w:autoSpaceDN w:val="0"/>
            <w:snapToGrid w:val="0"/>
            <w:jc w:val="center"/>
            <w:rPr>
              <w:rFonts w:ascii="ＭＳ ゴシック" w:eastAsia="ＭＳ ゴシック" w:hAnsi="ＭＳ ゴシック"/>
              <w:sz w:val="18"/>
              <w:szCs w:val="18"/>
            </w:rPr>
          </w:pPr>
        </w:p>
      </w:tc>
    </w:tr>
  </w:tbl>
  <w:p w:rsidR="00A157AD" w:rsidRDefault="00A157AD" w:rsidP="00A157AD">
    <w:pPr>
      <w:pStyle w:val="a5"/>
      <w:tabs>
        <w:tab w:val="left" w:pos="5390"/>
        <w:tab w:val="right" w:pos="9184"/>
      </w:tabs>
      <w:jc w:val="right"/>
    </w:pPr>
    <w:r>
      <w:tab/>
    </w:r>
    <w:r>
      <w:tab/>
    </w:r>
    <w:r>
      <w:tab/>
    </w:r>
    <w:r w:rsidRPr="00A157AD">
      <w:rPr>
        <w:rFonts w:ascii="ＭＳ ゴシック" w:eastAsia="ＭＳ ゴシック" w:hAnsi="ＭＳ ゴシック"/>
        <w:sz w:val="22"/>
        <w:szCs w:val="22"/>
      </w:rPr>
      <w:t>Ver.</w:t>
    </w:r>
    <w:r w:rsidR="00DD4776">
      <w:rPr>
        <w:rFonts w:ascii="ＭＳ ゴシック" w:eastAsia="ＭＳ ゴシック" w:hAnsi="ＭＳ ゴシック" w:hint="eastAsia"/>
        <w:sz w:val="22"/>
        <w:szCs w:val="22"/>
        <w:lang w:eastAsia="ja-JP"/>
      </w:rPr>
      <w:t>20221</w:t>
    </w:r>
    <w:r w:rsidR="00DD4776">
      <w:rPr>
        <w:rFonts w:ascii="ＭＳ ゴシック" w:eastAsia="ＭＳ ゴシック" w:hAnsi="ＭＳ ゴシック"/>
        <w:sz w:val="22"/>
        <w:szCs w:val="22"/>
        <w:lang w:eastAsia="ja-JP"/>
      </w:rPr>
      <w:t>107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CB4"/>
    <w:rsid w:val="000136DE"/>
    <w:rsid w:val="0006703F"/>
    <w:rsid w:val="00094572"/>
    <w:rsid w:val="001200D2"/>
    <w:rsid w:val="001204F9"/>
    <w:rsid w:val="00135D55"/>
    <w:rsid w:val="001B0813"/>
    <w:rsid w:val="001B2523"/>
    <w:rsid w:val="00201CE2"/>
    <w:rsid w:val="002130E6"/>
    <w:rsid w:val="002246FE"/>
    <w:rsid w:val="00282A51"/>
    <w:rsid w:val="0029598D"/>
    <w:rsid w:val="003003C4"/>
    <w:rsid w:val="00302219"/>
    <w:rsid w:val="0031130B"/>
    <w:rsid w:val="003236BF"/>
    <w:rsid w:val="00324432"/>
    <w:rsid w:val="0032704F"/>
    <w:rsid w:val="003303E8"/>
    <w:rsid w:val="003C765B"/>
    <w:rsid w:val="003D3D6E"/>
    <w:rsid w:val="0043596A"/>
    <w:rsid w:val="00493CD6"/>
    <w:rsid w:val="004C5A71"/>
    <w:rsid w:val="00500B80"/>
    <w:rsid w:val="005355D1"/>
    <w:rsid w:val="0055492F"/>
    <w:rsid w:val="00592272"/>
    <w:rsid w:val="00601E64"/>
    <w:rsid w:val="0061559F"/>
    <w:rsid w:val="0062510A"/>
    <w:rsid w:val="006273E4"/>
    <w:rsid w:val="0063131F"/>
    <w:rsid w:val="00670CB4"/>
    <w:rsid w:val="00696C1C"/>
    <w:rsid w:val="006F2AB7"/>
    <w:rsid w:val="00714C6E"/>
    <w:rsid w:val="00746E5F"/>
    <w:rsid w:val="00750D80"/>
    <w:rsid w:val="00757337"/>
    <w:rsid w:val="00766F1C"/>
    <w:rsid w:val="007A0560"/>
    <w:rsid w:val="007A07EE"/>
    <w:rsid w:val="007C608D"/>
    <w:rsid w:val="007C70DB"/>
    <w:rsid w:val="007E49CE"/>
    <w:rsid w:val="007E5836"/>
    <w:rsid w:val="008472FD"/>
    <w:rsid w:val="00856B53"/>
    <w:rsid w:val="008575C1"/>
    <w:rsid w:val="00865D17"/>
    <w:rsid w:val="0087312E"/>
    <w:rsid w:val="008973B7"/>
    <w:rsid w:val="008A041F"/>
    <w:rsid w:val="00915F50"/>
    <w:rsid w:val="00946C41"/>
    <w:rsid w:val="0099017D"/>
    <w:rsid w:val="009A6BD1"/>
    <w:rsid w:val="00A157AD"/>
    <w:rsid w:val="00A40124"/>
    <w:rsid w:val="00A634FB"/>
    <w:rsid w:val="00A63C39"/>
    <w:rsid w:val="00A87285"/>
    <w:rsid w:val="00AA5B4F"/>
    <w:rsid w:val="00B25D29"/>
    <w:rsid w:val="00B924B3"/>
    <w:rsid w:val="00BB3A86"/>
    <w:rsid w:val="00BE236F"/>
    <w:rsid w:val="00BF57D2"/>
    <w:rsid w:val="00C36B60"/>
    <w:rsid w:val="00C47056"/>
    <w:rsid w:val="00C514E5"/>
    <w:rsid w:val="00C554B6"/>
    <w:rsid w:val="00D16350"/>
    <w:rsid w:val="00D21890"/>
    <w:rsid w:val="00D21F7D"/>
    <w:rsid w:val="00D278EF"/>
    <w:rsid w:val="00D431B3"/>
    <w:rsid w:val="00D70B0F"/>
    <w:rsid w:val="00DD4776"/>
    <w:rsid w:val="00DE7E85"/>
    <w:rsid w:val="00E23DF2"/>
    <w:rsid w:val="00E70218"/>
    <w:rsid w:val="00E73831"/>
    <w:rsid w:val="00E978F0"/>
    <w:rsid w:val="00EB632F"/>
    <w:rsid w:val="00EF1506"/>
    <w:rsid w:val="00EF77BB"/>
    <w:rsid w:val="00F13771"/>
    <w:rsid w:val="00F26AF5"/>
    <w:rsid w:val="00FB4A14"/>
    <w:rsid w:val="00FB6190"/>
    <w:rsid w:val="00FF0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D607102-CEA6-4613-9DB7-94B59BC9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C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670CB4"/>
    <w:pPr>
      <w:snapToGrid w:val="0"/>
      <w:jc w:val="left"/>
    </w:pPr>
    <w:rPr>
      <w:rFonts w:ascii="ＭＳ ゴシック" w:eastAsia="ＭＳ ゴシック" w:hAnsi="ＭＳ ゴシック"/>
      <w:kern w:val="0"/>
      <w:sz w:val="18"/>
      <w:lang w:val="x-none" w:eastAsia="x-none"/>
    </w:rPr>
  </w:style>
  <w:style w:type="character" w:customStyle="1" w:styleId="a4">
    <w:name w:val="脚注文字列 (文字)"/>
    <w:link w:val="a3"/>
    <w:semiHidden/>
    <w:rsid w:val="00670CB4"/>
    <w:rPr>
      <w:rFonts w:ascii="ＭＳ ゴシック" w:eastAsia="ＭＳ ゴシック" w:hAnsi="ＭＳ ゴシック" w:cs="Times New Roman"/>
      <w:sz w:val="18"/>
      <w:szCs w:val="24"/>
    </w:rPr>
  </w:style>
  <w:style w:type="paragraph" w:styleId="a5">
    <w:name w:val="header"/>
    <w:basedOn w:val="a"/>
    <w:link w:val="a6"/>
    <w:uiPriority w:val="99"/>
    <w:unhideWhenUsed/>
    <w:rsid w:val="0087312E"/>
    <w:pPr>
      <w:tabs>
        <w:tab w:val="center" w:pos="4252"/>
        <w:tab w:val="right" w:pos="8504"/>
      </w:tabs>
      <w:snapToGrid w:val="0"/>
    </w:pPr>
    <w:rPr>
      <w:lang w:val="x-none" w:eastAsia="x-none"/>
    </w:rPr>
  </w:style>
  <w:style w:type="character" w:customStyle="1" w:styleId="a6">
    <w:name w:val="ヘッダー (文字)"/>
    <w:link w:val="a5"/>
    <w:uiPriority w:val="99"/>
    <w:rsid w:val="0087312E"/>
    <w:rPr>
      <w:kern w:val="2"/>
      <w:sz w:val="21"/>
      <w:szCs w:val="24"/>
    </w:rPr>
  </w:style>
  <w:style w:type="paragraph" w:styleId="a7">
    <w:name w:val="footer"/>
    <w:basedOn w:val="a"/>
    <w:link w:val="a8"/>
    <w:uiPriority w:val="99"/>
    <w:unhideWhenUsed/>
    <w:rsid w:val="0087312E"/>
    <w:pPr>
      <w:tabs>
        <w:tab w:val="center" w:pos="4252"/>
        <w:tab w:val="right" w:pos="8504"/>
      </w:tabs>
      <w:snapToGrid w:val="0"/>
    </w:pPr>
    <w:rPr>
      <w:lang w:val="x-none" w:eastAsia="x-none"/>
    </w:rPr>
  </w:style>
  <w:style w:type="character" w:customStyle="1" w:styleId="a8">
    <w:name w:val="フッター (文字)"/>
    <w:link w:val="a7"/>
    <w:uiPriority w:val="99"/>
    <w:rsid w:val="0087312E"/>
    <w:rPr>
      <w:kern w:val="2"/>
      <w:sz w:val="21"/>
      <w:szCs w:val="24"/>
    </w:rPr>
  </w:style>
  <w:style w:type="character" w:styleId="a9">
    <w:name w:val="annotation reference"/>
    <w:uiPriority w:val="99"/>
    <w:semiHidden/>
    <w:unhideWhenUsed/>
    <w:rsid w:val="008472FD"/>
    <w:rPr>
      <w:sz w:val="18"/>
      <w:szCs w:val="18"/>
    </w:rPr>
  </w:style>
  <w:style w:type="paragraph" w:styleId="aa">
    <w:name w:val="annotation text"/>
    <w:basedOn w:val="a"/>
    <w:link w:val="ab"/>
    <w:uiPriority w:val="99"/>
    <w:semiHidden/>
    <w:unhideWhenUsed/>
    <w:rsid w:val="008472FD"/>
    <w:pPr>
      <w:jc w:val="left"/>
    </w:pPr>
    <w:rPr>
      <w:lang w:val="x-none" w:eastAsia="x-none"/>
    </w:rPr>
  </w:style>
  <w:style w:type="character" w:customStyle="1" w:styleId="ab">
    <w:name w:val="コメント文字列 (文字)"/>
    <w:link w:val="aa"/>
    <w:uiPriority w:val="99"/>
    <w:semiHidden/>
    <w:rsid w:val="008472FD"/>
    <w:rPr>
      <w:kern w:val="2"/>
      <w:sz w:val="21"/>
      <w:szCs w:val="24"/>
    </w:rPr>
  </w:style>
  <w:style w:type="paragraph" w:styleId="ac">
    <w:name w:val="annotation subject"/>
    <w:basedOn w:val="aa"/>
    <w:next w:val="aa"/>
    <w:link w:val="ad"/>
    <w:uiPriority w:val="99"/>
    <w:semiHidden/>
    <w:unhideWhenUsed/>
    <w:rsid w:val="008472FD"/>
    <w:rPr>
      <w:b/>
      <w:bCs/>
    </w:rPr>
  </w:style>
  <w:style w:type="character" w:customStyle="1" w:styleId="ad">
    <w:name w:val="コメント内容 (文字)"/>
    <w:link w:val="ac"/>
    <w:uiPriority w:val="99"/>
    <w:semiHidden/>
    <w:rsid w:val="008472FD"/>
    <w:rPr>
      <w:b/>
      <w:bCs/>
      <w:kern w:val="2"/>
      <w:sz w:val="21"/>
      <w:szCs w:val="24"/>
    </w:rPr>
  </w:style>
  <w:style w:type="paragraph" w:styleId="ae">
    <w:name w:val="Balloon Text"/>
    <w:basedOn w:val="a"/>
    <w:link w:val="af"/>
    <w:uiPriority w:val="99"/>
    <w:semiHidden/>
    <w:unhideWhenUsed/>
    <w:rsid w:val="008472FD"/>
    <w:rPr>
      <w:rFonts w:ascii="Arial" w:eastAsia="ＭＳ ゴシック" w:hAnsi="Arial"/>
      <w:sz w:val="18"/>
      <w:szCs w:val="18"/>
      <w:lang w:val="x-none" w:eastAsia="x-none"/>
    </w:rPr>
  </w:style>
  <w:style w:type="character" w:customStyle="1" w:styleId="af">
    <w:name w:val="吹き出し (文字)"/>
    <w:link w:val="ae"/>
    <w:uiPriority w:val="99"/>
    <w:semiHidden/>
    <w:rsid w:val="008472FD"/>
    <w:rPr>
      <w:rFonts w:ascii="Arial" w:eastAsia="ＭＳ ゴシック" w:hAnsi="Arial" w:cs="Times New Roman"/>
      <w:kern w:val="2"/>
      <w:sz w:val="18"/>
      <w:szCs w:val="18"/>
    </w:rPr>
  </w:style>
  <w:style w:type="table" w:styleId="af0">
    <w:name w:val="Table Grid"/>
    <w:basedOn w:val="a1"/>
    <w:uiPriority w:val="59"/>
    <w:rsid w:val="00C514E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B08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D40A8-EFD1-4A16-9E97-7146E87D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NEUES</Company>
  <LinksUpToDate>false</LinksUpToDate>
  <CharactersWithSpaces>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三野原病院倫理審査委員会</dc:creator>
  <cp:keywords/>
  <cp:lastModifiedBy>Takao Yamasaki</cp:lastModifiedBy>
  <cp:revision>3</cp:revision>
  <cp:lastPrinted>2018-12-28T06:55:00Z</cp:lastPrinted>
  <dcterms:created xsi:type="dcterms:W3CDTF">2022-04-12T03:59:00Z</dcterms:created>
  <dcterms:modified xsi:type="dcterms:W3CDTF">2022-10-30T15:36:00Z</dcterms:modified>
</cp:coreProperties>
</file>