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0D" w:rsidRPr="00FD6AC5" w:rsidRDefault="00D13C0D" w:rsidP="00D13C0D">
      <w:pPr>
        <w:jc w:val="center"/>
        <w:rPr>
          <w:rFonts w:ascii="ＭＳ Ｐ明朝" w:eastAsia="ＭＳ Ｐ明朝" w:hAnsi="ＭＳ Ｐ明朝" w:hint="eastAsia"/>
          <w:b/>
          <w:szCs w:val="24"/>
        </w:rPr>
      </w:pPr>
      <w:bookmarkStart w:id="0" w:name="_GoBack"/>
      <w:bookmarkEnd w:id="0"/>
      <w:r w:rsidRPr="00FD6AC5">
        <w:rPr>
          <w:rFonts w:ascii="ＭＳ Ｐ明朝" w:eastAsia="ＭＳ Ｐ明朝" w:hAnsi="ＭＳ Ｐ明朝" w:hint="eastAsia"/>
          <w:b/>
          <w:szCs w:val="24"/>
        </w:rPr>
        <w:t>同意書</w:t>
      </w:r>
      <w:r w:rsidR="001D0152" w:rsidRPr="00FD6AC5">
        <w:rPr>
          <w:rFonts w:ascii="ＭＳ Ｐ明朝" w:eastAsia="ＭＳ Ｐ明朝" w:hAnsi="ＭＳ Ｐ明朝" w:hint="eastAsia"/>
          <w:b/>
          <w:szCs w:val="24"/>
        </w:rPr>
        <w:t xml:space="preserve">　（患者用）</w:t>
      </w:r>
      <w:r w:rsidRPr="00FD6AC5">
        <w:rPr>
          <w:rFonts w:ascii="ＭＳ Ｐ明朝" w:eastAsia="ＭＳ Ｐ明朝" w:hAnsi="ＭＳ Ｐ明朝" w:hint="eastAsia"/>
          <w:b/>
          <w:szCs w:val="24"/>
        </w:rPr>
        <w:t xml:space="preserve">　　　　　　</w:t>
      </w:r>
    </w:p>
    <w:p w:rsidR="00AD23F4" w:rsidRPr="00EB6ACF" w:rsidRDefault="00AD23F4" w:rsidP="00D13C0D">
      <w:pPr>
        <w:jc w:val="center"/>
        <w:rPr>
          <w:rFonts w:ascii="ＭＳ Ｐ明朝" w:eastAsia="ＭＳ Ｐ明朝" w:hAnsi="ＭＳ Ｐ明朝" w:hint="eastAsia"/>
          <w:b/>
          <w:szCs w:val="24"/>
        </w:rPr>
      </w:pPr>
    </w:p>
    <w:p w:rsidR="00E116AC" w:rsidRDefault="00224C0E" w:rsidP="00D13C0D">
      <w:pPr>
        <w:rPr>
          <w:rFonts w:ascii="ＭＳ Ｐ明朝" w:eastAsia="ＭＳ Ｐ明朝" w:hAnsi="ＭＳ Ｐ明朝"/>
          <w:szCs w:val="24"/>
        </w:rPr>
      </w:pPr>
      <w:r w:rsidRPr="00224C0E">
        <w:rPr>
          <w:rFonts w:ascii="ＭＳ Ｐ明朝" w:eastAsia="ＭＳ Ｐ明朝" w:hAnsi="ＭＳ Ｐ明朝" w:hint="eastAsia"/>
          <w:szCs w:val="24"/>
        </w:rPr>
        <w:t>私は「</w:t>
      </w:r>
      <w:r w:rsidR="00432C0E" w:rsidRPr="00432C0E">
        <w:rPr>
          <w:rFonts w:ascii="ＭＳ Ｐ明朝" w:eastAsia="ＭＳ Ｐ明朝" w:hAnsi="ＭＳ Ｐ明朝" w:hint="eastAsia"/>
          <w:color w:val="FF0000"/>
          <w:szCs w:val="24"/>
        </w:rPr>
        <w:t>〇〇〇〇〇〇〇〇〇〇〇〇</w:t>
      </w:r>
      <w:r w:rsidRPr="00224C0E">
        <w:rPr>
          <w:rFonts w:ascii="ＭＳ Ｐ明朝" w:eastAsia="ＭＳ Ｐ明朝" w:hAnsi="ＭＳ Ｐ明朝" w:hint="eastAsia"/>
          <w:szCs w:val="24"/>
        </w:rPr>
        <w:t>」の臨床試験について、以下の説明を受けました。</w:t>
      </w:r>
    </w:p>
    <w:p w:rsidR="00224C0E" w:rsidRPr="00FD6AC5" w:rsidRDefault="00224C0E" w:rsidP="00D13C0D">
      <w:pPr>
        <w:rPr>
          <w:rFonts w:ascii="ＭＳ Ｐ明朝" w:eastAsia="ＭＳ Ｐ明朝" w:hAnsi="ＭＳ Ｐ明朝" w:hint="eastAsia"/>
          <w:szCs w:val="24"/>
        </w:rPr>
      </w:pPr>
    </w:p>
    <w:p w:rsidR="001D0152" w:rsidRPr="00FD6AC5" w:rsidRDefault="001D0152" w:rsidP="001D0152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臨床試験について</w:t>
      </w:r>
    </w:p>
    <w:p w:rsidR="001D0152" w:rsidRPr="00FD6AC5" w:rsidRDefault="001D0152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あなたの病気について</w:t>
      </w:r>
    </w:p>
    <w:p w:rsidR="00D13C0D" w:rsidRPr="00FD6AC5" w:rsidRDefault="001D0152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あなたの病気に対する治療法について</w:t>
      </w:r>
    </w:p>
    <w:p w:rsidR="00D13C0D" w:rsidRPr="00FD6AC5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この臨床試験</w:t>
      </w:r>
      <w:r w:rsidR="00D13C0D" w:rsidRPr="00FD6AC5">
        <w:rPr>
          <w:rFonts w:ascii="ＭＳ Ｐ明朝" w:eastAsia="ＭＳ Ｐ明朝" w:hAnsi="ＭＳ Ｐ明朝" w:hint="eastAsia"/>
          <w:szCs w:val="24"/>
        </w:rPr>
        <w:t>の目的</w:t>
      </w:r>
      <w:r w:rsidR="003D0DCB" w:rsidRPr="00FD6AC5">
        <w:rPr>
          <w:rFonts w:ascii="ＭＳ Ｐ明朝" w:eastAsia="ＭＳ Ｐ明朝" w:hAnsi="ＭＳ Ｐ明朝" w:hint="eastAsia"/>
          <w:szCs w:val="24"/>
        </w:rPr>
        <w:t>、背景、意義</w:t>
      </w:r>
    </w:p>
    <w:p w:rsidR="00E116AC" w:rsidRPr="00FD6AC5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参加予定の被験者数</w:t>
      </w:r>
    </w:p>
    <w:p w:rsidR="00E116AC" w:rsidRPr="00FD6AC5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FD6AC5">
        <w:rPr>
          <w:rFonts w:ascii="ＭＳ Ｐ明朝" w:eastAsia="ＭＳ Ｐ明朝" w:hAnsi="ＭＳ Ｐ明朝" w:hint="eastAsia"/>
          <w:szCs w:val="24"/>
        </w:rPr>
        <w:t>この臨床試験の実施予定期間とスケジュール</w:t>
      </w:r>
    </w:p>
    <w:p w:rsidR="00E116AC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この臨床試験の方法</w:t>
      </w:r>
    </w:p>
    <w:p w:rsidR="00147E5E" w:rsidRPr="00EB6ACF" w:rsidRDefault="00147E5E" w:rsidP="00147E5E">
      <w:pPr>
        <w:numPr>
          <w:ilvl w:val="0"/>
          <w:numId w:val="1"/>
        </w:numPr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</w:rPr>
        <w:t>経済的な負担あるいは謝礼等</w:t>
      </w:r>
      <w:r w:rsidRPr="00EB6ACF">
        <w:rPr>
          <w:rFonts w:ascii="ＭＳ Ｐ明朝" w:eastAsia="ＭＳ Ｐ明朝" w:hAnsi="ＭＳ Ｐ明朝" w:hint="eastAsia"/>
          <w:szCs w:val="24"/>
        </w:rPr>
        <w:t>について</w:t>
      </w:r>
    </w:p>
    <w:p w:rsidR="00E116AC" w:rsidRPr="00EB6ACF" w:rsidRDefault="00147E5E" w:rsidP="009C2CA9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この臨床試験による利益と不利益</w:t>
      </w:r>
    </w:p>
    <w:p w:rsidR="00D13C0D" w:rsidRPr="00EB6ACF" w:rsidRDefault="00D13C0D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健康被害が発生した場合</w:t>
      </w:r>
      <w:r w:rsidR="00E116AC" w:rsidRPr="00EB6ACF">
        <w:rPr>
          <w:rFonts w:ascii="ＭＳ Ｐ明朝" w:eastAsia="ＭＳ Ｐ明朝" w:hAnsi="ＭＳ Ｐ明朝" w:hint="eastAsia"/>
          <w:szCs w:val="24"/>
        </w:rPr>
        <w:t>の対応と補償</w:t>
      </w:r>
      <w:r w:rsidRPr="00EB6ACF">
        <w:rPr>
          <w:rFonts w:ascii="ＭＳ Ｐ明朝" w:eastAsia="ＭＳ Ｐ明朝" w:hAnsi="ＭＳ Ｐ明朝" w:hint="eastAsia"/>
          <w:szCs w:val="24"/>
        </w:rPr>
        <w:t>について</w:t>
      </w:r>
    </w:p>
    <w:p w:rsidR="00D13C0D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</w:t>
      </w:r>
      <w:r w:rsidR="00D13C0D" w:rsidRPr="00EB6ACF">
        <w:rPr>
          <w:rFonts w:ascii="ＭＳ Ｐ明朝" w:eastAsia="ＭＳ Ｐ明朝" w:hAnsi="ＭＳ Ｐ明朝" w:hint="eastAsia"/>
          <w:szCs w:val="24"/>
        </w:rPr>
        <w:t>への参加とその撤回について</w:t>
      </w:r>
    </w:p>
    <w:p w:rsidR="00D13C0D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</w:t>
      </w:r>
      <w:r w:rsidR="00D13C0D" w:rsidRPr="00EB6ACF">
        <w:rPr>
          <w:rFonts w:ascii="ＭＳ Ｐ明朝" w:eastAsia="ＭＳ Ｐ明朝" w:hAnsi="ＭＳ Ｐ明朝" w:hint="eastAsia"/>
          <w:szCs w:val="24"/>
        </w:rPr>
        <w:t>を中止する場合について</w:t>
      </w:r>
    </w:p>
    <w:p w:rsidR="00D13C0D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</w:t>
      </w:r>
      <w:r w:rsidR="00D13C0D" w:rsidRPr="00EB6ACF">
        <w:rPr>
          <w:rFonts w:ascii="ＭＳ Ｐ明朝" w:eastAsia="ＭＳ Ｐ明朝" w:hAnsi="ＭＳ Ｐ明朝" w:hint="eastAsia"/>
          <w:szCs w:val="24"/>
        </w:rPr>
        <w:t>試</w:t>
      </w:r>
      <w:r w:rsidRPr="00EB6ACF">
        <w:rPr>
          <w:rFonts w:ascii="ＭＳ Ｐ明朝" w:eastAsia="ＭＳ Ｐ明朝" w:hAnsi="ＭＳ Ｐ明朝" w:hint="eastAsia"/>
          <w:szCs w:val="24"/>
        </w:rPr>
        <w:t>験</w:t>
      </w:r>
      <w:r w:rsidR="00D13C0D" w:rsidRPr="00EB6ACF">
        <w:rPr>
          <w:rFonts w:ascii="ＭＳ Ｐ明朝" w:eastAsia="ＭＳ Ｐ明朝" w:hAnsi="ＭＳ Ｐ明朝" w:hint="eastAsia"/>
          <w:szCs w:val="24"/>
        </w:rPr>
        <w:t>に関する情報</w:t>
      </w:r>
      <w:r w:rsidRPr="00EB6ACF">
        <w:rPr>
          <w:rFonts w:ascii="ＭＳ Ｐ明朝" w:eastAsia="ＭＳ Ｐ明朝" w:hAnsi="ＭＳ Ｐ明朝" w:hint="eastAsia"/>
          <w:szCs w:val="24"/>
        </w:rPr>
        <w:t>の入手及び閲覧</w:t>
      </w:r>
      <w:r w:rsidR="00D13C0D" w:rsidRPr="00EB6ACF">
        <w:rPr>
          <w:rFonts w:ascii="ＭＳ Ｐ明朝" w:eastAsia="ＭＳ Ｐ明朝" w:hAnsi="ＭＳ Ｐ明朝" w:hint="eastAsia"/>
          <w:szCs w:val="24"/>
        </w:rPr>
        <w:t>について</w:t>
      </w:r>
    </w:p>
    <w:p w:rsidR="00E116AC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公開データベース登録について</w:t>
      </w:r>
    </w:p>
    <w:p w:rsidR="00D13C0D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個人情報保護、試料・情報の保管及び廃棄の方法について</w:t>
      </w:r>
    </w:p>
    <w:p w:rsidR="00D13C0D" w:rsidRPr="00EB6ACF" w:rsidRDefault="00142730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この臨床試験の資金</w:t>
      </w:r>
      <w:r w:rsidR="00E116AC" w:rsidRPr="00EB6ACF">
        <w:rPr>
          <w:rFonts w:ascii="ＭＳ Ｐ明朝" w:eastAsia="ＭＳ Ｐ明朝" w:hAnsi="ＭＳ Ｐ明朝" w:hint="eastAsia"/>
          <w:szCs w:val="24"/>
        </w:rPr>
        <w:t>と利益相反</w:t>
      </w:r>
      <w:r w:rsidR="00D13C0D" w:rsidRPr="00EB6ACF">
        <w:rPr>
          <w:rFonts w:ascii="ＭＳ Ｐ明朝" w:eastAsia="ＭＳ Ｐ明朝" w:hAnsi="ＭＳ Ｐ明朝" w:hint="eastAsia"/>
          <w:szCs w:val="24"/>
        </w:rPr>
        <w:t>について</w:t>
      </w:r>
    </w:p>
    <w:p w:rsidR="00E116AC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特許権等について</w:t>
      </w:r>
    </w:p>
    <w:p w:rsidR="00E116AC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お守りいただきたいこと</w:t>
      </w:r>
    </w:p>
    <w:p w:rsidR="003D0DCB" w:rsidRPr="00EB6ACF" w:rsidRDefault="00E116AC" w:rsidP="00E116AC">
      <w:pPr>
        <w:numPr>
          <w:ilvl w:val="0"/>
          <w:numId w:val="1"/>
        </w:numPr>
        <w:spacing w:line="0" w:lineRule="atLeast"/>
        <w:ind w:left="482" w:hanging="482"/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この臨床試験の実施体制と連絡先（相談窓口）</w:t>
      </w:r>
    </w:p>
    <w:p w:rsidR="00D13C0D" w:rsidRPr="00EB6ACF" w:rsidRDefault="00D13C0D" w:rsidP="00064270">
      <w:pPr>
        <w:spacing w:line="0" w:lineRule="atLeast"/>
        <w:rPr>
          <w:rFonts w:ascii="ＭＳ Ｐ明朝" w:eastAsia="ＭＳ Ｐ明朝" w:hAnsi="ＭＳ Ｐ明朝" w:hint="eastAsia"/>
          <w:szCs w:val="24"/>
        </w:rPr>
      </w:pPr>
    </w:p>
    <w:p w:rsidR="00D13C0D" w:rsidRPr="00EB6ACF" w:rsidRDefault="00D13C0D" w:rsidP="00E116AC">
      <w:pPr>
        <w:ind w:left="480"/>
        <w:rPr>
          <w:rFonts w:ascii="ＭＳ Ｐ明朝" w:eastAsia="ＭＳ Ｐ明朝" w:hAnsi="ＭＳ Ｐ明朝" w:hint="eastAsia"/>
          <w:szCs w:val="24"/>
        </w:rPr>
      </w:pPr>
    </w:p>
    <w:p w:rsidR="00D13C0D" w:rsidRPr="00EB6ACF" w:rsidRDefault="00E116AC" w:rsidP="00D13C0D">
      <w:pPr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上記の臨床試験</w:t>
      </w:r>
      <w:r w:rsidR="00D13C0D" w:rsidRPr="00EB6ACF">
        <w:rPr>
          <w:rFonts w:ascii="ＭＳ Ｐ明朝" w:eastAsia="ＭＳ Ｐ明朝" w:hAnsi="ＭＳ Ｐ明朝" w:hint="eastAsia"/>
          <w:szCs w:val="24"/>
        </w:rPr>
        <w:t>について私が説明をしました。</w:t>
      </w:r>
    </w:p>
    <w:p w:rsidR="00D13C0D" w:rsidRPr="00EB6ACF" w:rsidRDefault="00D13C0D" w:rsidP="00D13C0D">
      <w:pPr>
        <w:ind w:left="960" w:firstLine="960"/>
        <w:rPr>
          <w:rFonts w:ascii="ＭＳ Ｐ明朝" w:eastAsia="ＭＳ Ｐ明朝" w:hAnsi="ＭＳ Ｐ明朝" w:hint="eastAsia"/>
          <w:szCs w:val="24"/>
          <w:u w:val="single"/>
        </w:rPr>
      </w:pPr>
      <w:r w:rsidRPr="00EB6ACF">
        <w:rPr>
          <w:rFonts w:ascii="ＭＳ Ｐ明朝" w:eastAsia="ＭＳ Ｐ明朝" w:hAnsi="ＭＳ Ｐ明朝" w:hint="eastAsia"/>
          <w:szCs w:val="24"/>
        </w:rPr>
        <w:t>説明年月日</w:t>
      </w:r>
      <w:r w:rsidR="00001D18" w:rsidRPr="00EB6ACF">
        <w:rPr>
          <w:rFonts w:ascii="ＭＳ Ｐ明朝" w:eastAsia="ＭＳ Ｐ明朝" w:hAnsi="ＭＳ Ｐ明朝" w:hint="eastAsia"/>
          <w:szCs w:val="24"/>
        </w:rPr>
        <w:t xml:space="preserve">     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　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 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年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月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日</w:t>
      </w:r>
    </w:p>
    <w:p w:rsidR="00D13C0D" w:rsidRPr="00EB6ACF" w:rsidRDefault="00D13C0D" w:rsidP="00001D18">
      <w:pPr>
        <w:spacing w:line="420" w:lineRule="auto"/>
        <w:ind w:left="958" w:firstLine="958"/>
        <w:rPr>
          <w:rFonts w:ascii="ＭＳ Ｐ明朝" w:eastAsia="ＭＳ Ｐ明朝" w:hAnsi="ＭＳ Ｐ明朝" w:hint="eastAsia"/>
          <w:szCs w:val="24"/>
          <w:u w:val="single"/>
        </w:rPr>
      </w:pPr>
      <w:r w:rsidRPr="00EB6ACF">
        <w:rPr>
          <w:rFonts w:ascii="ＭＳ Ｐ明朝" w:eastAsia="ＭＳ Ｐ明朝" w:hAnsi="ＭＳ Ｐ明朝" w:hint="eastAsia"/>
          <w:szCs w:val="24"/>
        </w:rPr>
        <w:t>同意取得</w:t>
      </w:r>
      <w:r w:rsidR="00B056FF">
        <w:rPr>
          <w:rFonts w:ascii="ＭＳ Ｐ明朝" w:eastAsia="ＭＳ Ｐ明朝" w:hAnsi="ＭＳ Ｐ明朝" w:hint="eastAsia"/>
          <w:szCs w:val="24"/>
        </w:rPr>
        <w:t>者</w:t>
      </w:r>
      <w:r w:rsidRPr="00EB6ACF">
        <w:rPr>
          <w:rFonts w:ascii="ＭＳ Ｐ明朝" w:eastAsia="ＭＳ Ｐ明朝" w:hAnsi="ＭＳ Ｐ明朝" w:hint="eastAsia"/>
          <w:szCs w:val="24"/>
        </w:rPr>
        <w:t xml:space="preserve">　　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  </w:t>
      </w:r>
    </w:p>
    <w:p w:rsidR="00D13C0D" w:rsidRPr="00EB6ACF" w:rsidRDefault="00D13C0D" w:rsidP="00D13C0D">
      <w:pPr>
        <w:ind w:left="960" w:firstLine="960"/>
        <w:rPr>
          <w:rFonts w:ascii="ＭＳ Ｐ明朝" w:eastAsia="ＭＳ Ｐ明朝" w:hAnsi="ＭＳ Ｐ明朝" w:hint="eastAsia"/>
          <w:szCs w:val="24"/>
          <w:u w:val="single"/>
        </w:rPr>
      </w:pPr>
    </w:p>
    <w:p w:rsidR="00D13C0D" w:rsidRPr="00EB6ACF" w:rsidRDefault="00E116AC" w:rsidP="00D13C0D">
      <w:pPr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上記に関する説明を十分理解した上で、臨床試験</w:t>
      </w:r>
      <w:r w:rsidR="00D13C0D" w:rsidRPr="00EB6ACF">
        <w:rPr>
          <w:rFonts w:ascii="ＭＳ Ｐ明朝" w:eastAsia="ＭＳ Ｐ明朝" w:hAnsi="ＭＳ Ｐ明朝" w:hint="eastAsia"/>
          <w:szCs w:val="24"/>
        </w:rPr>
        <w:t>に参加することに同意します。</w:t>
      </w:r>
    </w:p>
    <w:p w:rsidR="00D13C0D" w:rsidRPr="00EB6ACF" w:rsidRDefault="00D13C0D" w:rsidP="00D13C0D">
      <w:pPr>
        <w:rPr>
          <w:rFonts w:ascii="ＭＳ Ｐ明朝" w:eastAsia="ＭＳ Ｐ明朝" w:hAnsi="ＭＳ Ｐ明朝" w:hint="eastAsia"/>
          <w:szCs w:val="24"/>
        </w:rPr>
      </w:pPr>
      <w:r w:rsidRPr="00EB6ACF">
        <w:rPr>
          <w:rFonts w:ascii="ＭＳ Ｐ明朝" w:eastAsia="ＭＳ Ｐ明朝" w:hAnsi="ＭＳ Ｐ明朝" w:hint="eastAsia"/>
          <w:szCs w:val="24"/>
        </w:rPr>
        <w:t>なお、この同意はいつでも撤回できることを確認しています。</w:t>
      </w:r>
    </w:p>
    <w:p w:rsidR="00D13C0D" w:rsidRPr="00EB6ACF" w:rsidRDefault="00D13C0D" w:rsidP="00D13C0D">
      <w:pPr>
        <w:rPr>
          <w:rFonts w:ascii="ＭＳ Ｐ明朝" w:eastAsia="ＭＳ Ｐ明朝" w:hAnsi="ＭＳ Ｐ明朝" w:hint="eastAsia"/>
          <w:szCs w:val="24"/>
        </w:rPr>
      </w:pPr>
    </w:p>
    <w:p w:rsidR="00D13C0D" w:rsidRPr="00EB6ACF" w:rsidRDefault="00D13C0D" w:rsidP="00584C57">
      <w:pPr>
        <w:ind w:firstLineChars="500" w:firstLine="1200"/>
        <w:rPr>
          <w:rFonts w:ascii="ＭＳ Ｐ明朝" w:eastAsia="ＭＳ Ｐ明朝" w:hAnsi="ＭＳ Ｐ明朝" w:hint="eastAsia"/>
          <w:szCs w:val="24"/>
          <w:u w:val="single"/>
        </w:rPr>
      </w:pPr>
      <w:r w:rsidRPr="00EB6ACF">
        <w:rPr>
          <w:rFonts w:ascii="ＭＳ Ｐ明朝" w:eastAsia="ＭＳ Ｐ明朝" w:hAnsi="ＭＳ Ｐ明朝" w:hint="eastAsia"/>
          <w:szCs w:val="24"/>
        </w:rPr>
        <w:t>同意年月日</w:t>
      </w:r>
      <w:r w:rsidR="00001D18" w:rsidRPr="00EB6ACF">
        <w:rPr>
          <w:rFonts w:ascii="ＭＳ Ｐ明朝" w:eastAsia="ＭＳ Ｐ明朝" w:hAnsi="ＭＳ Ｐ明朝" w:hint="eastAsia"/>
          <w:szCs w:val="24"/>
        </w:rPr>
        <w:t xml:space="preserve">   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　 　年  　　月  　　日</w:t>
      </w:r>
    </w:p>
    <w:p w:rsidR="00D13C0D" w:rsidRPr="00EB6ACF" w:rsidRDefault="00841504" w:rsidP="007E654F">
      <w:pPr>
        <w:spacing w:line="600" w:lineRule="auto"/>
        <w:ind w:firstLineChars="500" w:firstLine="1200"/>
        <w:rPr>
          <w:rFonts w:ascii="ＭＳ Ｐ明朝" w:eastAsia="ＭＳ Ｐ明朝" w:hAnsi="ＭＳ Ｐ明朝" w:hint="eastAsia"/>
          <w:szCs w:val="24"/>
          <w:u w:val="single"/>
        </w:rPr>
      </w:pPr>
      <w:r w:rsidRPr="00EB6ACF">
        <w:rPr>
          <w:rFonts w:ascii="ＭＳ Ｐ明朝" w:eastAsia="ＭＳ Ｐ明朝" w:hAnsi="ＭＳ Ｐ明朝" w:hint="eastAsia"/>
          <w:szCs w:val="24"/>
        </w:rPr>
        <w:t>被験者</w:t>
      </w:r>
      <w:r w:rsidR="00D13C0D" w:rsidRPr="00EB6ACF">
        <w:rPr>
          <w:rFonts w:ascii="ＭＳ Ｐ明朝" w:eastAsia="ＭＳ Ｐ明朝" w:hAnsi="ＭＳ Ｐ明朝" w:hint="eastAsia"/>
          <w:szCs w:val="24"/>
        </w:rPr>
        <w:t xml:space="preserve">署名　　</w:t>
      </w:r>
      <w:r w:rsidR="00D13C0D" w:rsidRPr="00EB6ACF">
        <w:rPr>
          <w:rFonts w:ascii="ＭＳ Ｐ明朝" w:eastAsia="ＭＳ Ｐ明朝" w:hAnsi="ＭＳ Ｐ明朝" w:hint="eastAsia"/>
          <w:szCs w:val="24"/>
          <w:u w:val="single"/>
        </w:rPr>
        <w:t xml:space="preserve">　　　　　　　　　　　</w:t>
      </w:r>
      <w:r w:rsidR="00C25F9E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  </w:t>
      </w:r>
      <w:r w:rsidR="00001D18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    </w:t>
      </w:r>
      <w:r w:rsidR="00C25F9E"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</w:t>
      </w:r>
    </w:p>
    <w:p w:rsidR="00001D18" w:rsidRPr="00EB6ACF" w:rsidRDefault="00001D18" w:rsidP="00001D18">
      <w:pPr>
        <w:ind w:firstLineChars="500" w:firstLine="1200"/>
        <w:rPr>
          <w:rFonts w:ascii="ＭＳ Ｐ明朝" w:eastAsia="ＭＳ Ｐ明朝" w:hAnsi="ＭＳ Ｐ明朝" w:hint="eastAsia"/>
          <w:szCs w:val="24"/>
          <w:u w:val="single"/>
        </w:rPr>
      </w:pPr>
      <w:r w:rsidRPr="00EB6ACF">
        <w:rPr>
          <w:rFonts w:ascii="ＭＳ Ｐ明朝" w:eastAsia="ＭＳ Ｐ明朝" w:hAnsi="ＭＳ Ｐ明朝" w:hint="eastAsia"/>
          <w:szCs w:val="24"/>
        </w:rPr>
        <w:t>代諾者署名</w:t>
      </w:r>
      <w:r w:rsidR="008C482B" w:rsidRPr="00EB6ACF">
        <w:rPr>
          <w:rFonts w:ascii="ＭＳ Ｐ明朝" w:eastAsia="ＭＳ Ｐ明朝" w:hAnsi="ＭＳ Ｐ明朝" w:hint="eastAsia"/>
          <w:szCs w:val="24"/>
        </w:rPr>
        <w:t xml:space="preserve">　　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                         </w:t>
      </w:r>
      <w:r w:rsidRPr="00EB6ACF">
        <w:rPr>
          <w:rFonts w:ascii="ＭＳ Ｐ明朝" w:eastAsia="ＭＳ Ｐ明朝" w:hAnsi="ＭＳ Ｐ明朝" w:hint="eastAsia"/>
          <w:szCs w:val="24"/>
        </w:rPr>
        <w:t xml:space="preserve">  （続柄） </w:t>
      </w:r>
      <w:r w:rsidRPr="00EB6ACF">
        <w:rPr>
          <w:rFonts w:ascii="ＭＳ Ｐ明朝" w:eastAsia="ＭＳ Ｐ明朝" w:hAnsi="ＭＳ Ｐ明朝" w:hint="eastAsia"/>
          <w:szCs w:val="24"/>
          <w:u w:val="single"/>
        </w:rPr>
        <w:t xml:space="preserve">        </w:t>
      </w:r>
    </w:p>
    <w:p w:rsidR="00001D18" w:rsidRPr="00EB6ACF" w:rsidRDefault="00001D18" w:rsidP="00001D18">
      <w:pPr>
        <w:ind w:firstLineChars="500" w:firstLine="1200"/>
        <w:rPr>
          <w:rFonts w:ascii="ＭＳ Ｐ明朝" w:eastAsia="ＭＳ Ｐ明朝" w:hAnsi="ＭＳ Ｐ明朝" w:hint="eastAsia"/>
          <w:szCs w:val="24"/>
          <w:u w:val="single"/>
        </w:rPr>
      </w:pPr>
    </w:p>
    <w:sectPr w:rsidR="00001D18" w:rsidRPr="00EB6ACF" w:rsidSect="00001D18">
      <w:pgSz w:w="11906" w:h="16838"/>
      <w:pgMar w:top="1239" w:right="1701" w:bottom="993" w:left="1701" w:header="34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DCA" w:rsidRDefault="00056DCA" w:rsidP="008C482B">
      <w:r>
        <w:separator/>
      </w:r>
    </w:p>
  </w:endnote>
  <w:endnote w:type="continuationSeparator" w:id="0">
    <w:p w:rsidR="00056DCA" w:rsidRDefault="00056DCA" w:rsidP="008C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aka">
    <w:altName w:val="ＭＳ ゴシック"/>
    <w:charset w:val="80"/>
    <w:family w:val="swiss"/>
    <w:pitch w:val="variable"/>
    <w:sig w:usb0="00000000" w:usb1="08070000" w:usb2="00000010" w:usb3="00000000" w:csb0="0002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DCA" w:rsidRDefault="00056DCA" w:rsidP="008C482B">
      <w:r>
        <w:separator/>
      </w:r>
    </w:p>
  </w:footnote>
  <w:footnote w:type="continuationSeparator" w:id="0">
    <w:p w:rsidR="00056DCA" w:rsidRDefault="00056DCA" w:rsidP="008C4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E320D"/>
    <w:multiLevelType w:val="hybridMultilevel"/>
    <w:tmpl w:val="A418C34A"/>
    <w:lvl w:ilvl="0">
      <w:start w:val="8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" w:hint="eastAsia"/>
      </w:rPr>
    </w:lvl>
    <w:lvl w:ilvl="1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17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44D"/>
    <w:rsid w:val="00001B58"/>
    <w:rsid w:val="00001D18"/>
    <w:rsid w:val="00021EDB"/>
    <w:rsid w:val="0002705B"/>
    <w:rsid w:val="000309FB"/>
    <w:rsid w:val="0004784A"/>
    <w:rsid w:val="00056DCA"/>
    <w:rsid w:val="00064270"/>
    <w:rsid w:val="000A3219"/>
    <w:rsid w:val="000C0F83"/>
    <w:rsid w:val="000D5B27"/>
    <w:rsid w:val="001105C6"/>
    <w:rsid w:val="00142730"/>
    <w:rsid w:val="00147E5E"/>
    <w:rsid w:val="00161D01"/>
    <w:rsid w:val="00192198"/>
    <w:rsid w:val="001A0C62"/>
    <w:rsid w:val="001A2528"/>
    <w:rsid w:val="001B0A83"/>
    <w:rsid w:val="001B4632"/>
    <w:rsid w:val="001D0152"/>
    <w:rsid w:val="00224C0E"/>
    <w:rsid w:val="00397E4F"/>
    <w:rsid w:val="003A6CA3"/>
    <w:rsid w:val="003D0DCB"/>
    <w:rsid w:val="003E534D"/>
    <w:rsid w:val="00426F4C"/>
    <w:rsid w:val="00430602"/>
    <w:rsid w:val="00432C0E"/>
    <w:rsid w:val="0043747E"/>
    <w:rsid w:val="004472DF"/>
    <w:rsid w:val="004A4079"/>
    <w:rsid w:val="004C4D67"/>
    <w:rsid w:val="004F0967"/>
    <w:rsid w:val="00505B1A"/>
    <w:rsid w:val="0053367F"/>
    <w:rsid w:val="00556AE5"/>
    <w:rsid w:val="00584C57"/>
    <w:rsid w:val="005E3746"/>
    <w:rsid w:val="006177B9"/>
    <w:rsid w:val="00641CA0"/>
    <w:rsid w:val="00652ED1"/>
    <w:rsid w:val="006547BA"/>
    <w:rsid w:val="006F0E0E"/>
    <w:rsid w:val="007352BA"/>
    <w:rsid w:val="007B1CC4"/>
    <w:rsid w:val="007D0522"/>
    <w:rsid w:val="007E654F"/>
    <w:rsid w:val="008011B7"/>
    <w:rsid w:val="00816A90"/>
    <w:rsid w:val="008234AF"/>
    <w:rsid w:val="00841504"/>
    <w:rsid w:val="008666B9"/>
    <w:rsid w:val="0087538B"/>
    <w:rsid w:val="0087595E"/>
    <w:rsid w:val="008A2807"/>
    <w:rsid w:val="008C482B"/>
    <w:rsid w:val="008D744D"/>
    <w:rsid w:val="008E1DC8"/>
    <w:rsid w:val="008F63C8"/>
    <w:rsid w:val="00902365"/>
    <w:rsid w:val="00966A4F"/>
    <w:rsid w:val="009A090F"/>
    <w:rsid w:val="009C2CA9"/>
    <w:rsid w:val="009D4633"/>
    <w:rsid w:val="00A10217"/>
    <w:rsid w:val="00A23846"/>
    <w:rsid w:val="00A56F1A"/>
    <w:rsid w:val="00A62712"/>
    <w:rsid w:val="00A73E5B"/>
    <w:rsid w:val="00AD23F4"/>
    <w:rsid w:val="00B056FF"/>
    <w:rsid w:val="00B205D1"/>
    <w:rsid w:val="00B473A2"/>
    <w:rsid w:val="00B7386C"/>
    <w:rsid w:val="00B82A93"/>
    <w:rsid w:val="00BC0B36"/>
    <w:rsid w:val="00C25F9E"/>
    <w:rsid w:val="00C96587"/>
    <w:rsid w:val="00CD3EED"/>
    <w:rsid w:val="00CE282B"/>
    <w:rsid w:val="00D13C0D"/>
    <w:rsid w:val="00D14157"/>
    <w:rsid w:val="00D50299"/>
    <w:rsid w:val="00D52245"/>
    <w:rsid w:val="00D738CF"/>
    <w:rsid w:val="00D92468"/>
    <w:rsid w:val="00DA0556"/>
    <w:rsid w:val="00DB501E"/>
    <w:rsid w:val="00DF7CFB"/>
    <w:rsid w:val="00E116AC"/>
    <w:rsid w:val="00E26FF1"/>
    <w:rsid w:val="00E32B44"/>
    <w:rsid w:val="00E4796A"/>
    <w:rsid w:val="00E61D5A"/>
    <w:rsid w:val="00E70C9C"/>
    <w:rsid w:val="00EB6ACF"/>
    <w:rsid w:val="00EC1AE1"/>
    <w:rsid w:val="00EF27EB"/>
    <w:rsid w:val="00F16BC1"/>
    <w:rsid w:val="00F322F7"/>
    <w:rsid w:val="00F431AB"/>
    <w:rsid w:val="00F75F5F"/>
    <w:rsid w:val="00FD35DF"/>
    <w:rsid w:val="00FD6AC5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CFC96-E98A-4DC1-99E2-786CEB79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Osaka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48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C482B"/>
    <w:rPr>
      <w:rFonts w:eastAsia="ＭＳ 明朝"/>
      <w:kern w:val="2"/>
      <w:sz w:val="24"/>
    </w:rPr>
  </w:style>
  <w:style w:type="paragraph" w:styleId="a5">
    <w:name w:val="footer"/>
    <w:basedOn w:val="a"/>
    <w:link w:val="a6"/>
    <w:rsid w:val="008C48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C482B"/>
    <w:rPr>
      <w:rFonts w:eastAsia="ＭＳ 明朝"/>
      <w:kern w:val="2"/>
      <w:sz w:val="24"/>
    </w:rPr>
  </w:style>
  <w:style w:type="paragraph" w:styleId="a7">
    <w:name w:val="Balloon Text"/>
    <w:basedOn w:val="a"/>
    <w:link w:val="a8"/>
    <w:rsid w:val="00652E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652E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3E51-E06E-4471-B2B9-8EC4C5C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九州大学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三野原病院倫理審査委員会</dc:creator>
  <cp:keywords/>
  <cp:lastModifiedBy>Takao Yamasaki</cp:lastModifiedBy>
  <cp:revision>2</cp:revision>
  <cp:lastPrinted>2019-08-29T07:00:00Z</cp:lastPrinted>
  <dcterms:created xsi:type="dcterms:W3CDTF">2022-10-31T02:49:00Z</dcterms:created>
  <dcterms:modified xsi:type="dcterms:W3CDTF">2022-10-31T02:49:00Z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c15844fe010a12e76cb1114e892d611b00e6ce3e1daef054de6bb1d3a02a3d05</vt:lpwstr>
  </property>
</Properties>
</file>